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4CEC" w14:textId="7B170E16" w:rsidR="002B071C" w:rsidRPr="00C64783" w:rsidRDefault="002B071C" w:rsidP="00C5625F">
      <w:pPr>
        <w:spacing w:line="360" w:lineRule="auto"/>
        <w:rPr>
          <w:rFonts w:ascii="Univers" w:hAnsi="Univers" w:cs="Univers"/>
          <w:sz w:val="48"/>
          <w:szCs w:val="48"/>
        </w:rPr>
      </w:pPr>
      <w:bookmarkStart w:id="0" w:name="_Hlk75184092"/>
      <w:bookmarkEnd w:id="0"/>
      <w:r w:rsidRPr="00C64783">
        <w:rPr>
          <w:rFonts w:ascii="Univers" w:hAnsi="Univers" w:cs="Univers"/>
          <w:sz w:val="48"/>
          <w:szCs w:val="48"/>
        </w:rPr>
        <w:t>Presseinformation</w:t>
      </w:r>
    </w:p>
    <w:p w14:paraId="057F64B4" w14:textId="77777777" w:rsidR="00D67BC2" w:rsidRDefault="00D67BC2" w:rsidP="00D946ED">
      <w:pPr>
        <w:spacing w:line="240" w:lineRule="auto"/>
        <w:rPr>
          <w:rFonts w:ascii="Univers" w:hAnsi="Univers"/>
          <w:b/>
          <w:sz w:val="28"/>
          <w:szCs w:val="28"/>
        </w:rPr>
      </w:pPr>
      <w:r>
        <w:rPr>
          <w:rFonts w:ascii="Univers" w:hAnsi="Univers"/>
          <w:b/>
          <w:sz w:val="28"/>
          <w:szCs w:val="28"/>
        </w:rPr>
        <w:t xml:space="preserve">Mit </w:t>
      </w:r>
      <w:r w:rsidR="007C6E84" w:rsidRPr="00D946ED">
        <w:rPr>
          <w:rFonts w:ascii="Univers" w:hAnsi="Univers"/>
          <w:b/>
          <w:sz w:val="28"/>
          <w:szCs w:val="28"/>
        </w:rPr>
        <w:t>MWM-Libero</w:t>
      </w:r>
      <w:r w:rsidR="00D946ED" w:rsidRPr="00D946ED">
        <w:rPr>
          <w:rFonts w:ascii="Univers" w:hAnsi="Univers"/>
          <w:b/>
          <w:sz w:val="28"/>
          <w:szCs w:val="28"/>
        </w:rPr>
        <w:t xml:space="preserve"> </w:t>
      </w:r>
      <w:r>
        <w:rPr>
          <w:rFonts w:ascii="Univers" w:hAnsi="Univers"/>
          <w:b/>
          <w:sz w:val="28"/>
          <w:szCs w:val="28"/>
        </w:rPr>
        <w:t>XRechnung erstellen</w:t>
      </w:r>
    </w:p>
    <w:p w14:paraId="0B8E864B" w14:textId="77777777" w:rsidR="00D67BC2" w:rsidRPr="0059465B" w:rsidRDefault="00D67BC2" w:rsidP="00D67BC2">
      <w:pPr>
        <w:spacing w:line="240" w:lineRule="auto"/>
        <w:jc w:val="right"/>
        <w:rPr>
          <w:rFonts w:ascii="Arial" w:hAnsi="Arial" w:cs="Arial"/>
          <w:b/>
          <w:i/>
          <w:iCs/>
        </w:rPr>
      </w:pPr>
      <w:r w:rsidRPr="0059465B">
        <w:rPr>
          <w:rFonts w:ascii="Arial" w:hAnsi="Arial" w:cs="Arial"/>
          <w:b/>
          <w:i/>
          <w:iCs/>
        </w:rPr>
        <w:t>So einfach wie immer</w:t>
      </w:r>
    </w:p>
    <w:p w14:paraId="6334A7CD" w14:textId="6A3D600C" w:rsidR="0059465B" w:rsidRPr="005C5479" w:rsidRDefault="00DC54FC" w:rsidP="0059465B">
      <w:pPr>
        <w:spacing w:after="0" w:line="360" w:lineRule="auto"/>
        <w:rPr>
          <w:rFonts w:asciiTheme="minorHAnsi" w:hAnsiTheme="minorHAnsi" w:cstheme="minorHAnsi"/>
        </w:rPr>
      </w:pPr>
      <w:r w:rsidRPr="005C5479">
        <w:rPr>
          <w:rFonts w:asciiTheme="minorHAnsi" w:hAnsiTheme="minorHAnsi" w:cstheme="minorHAnsi"/>
          <w:b/>
          <w:bCs/>
        </w:rPr>
        <w:t xml:space="preserve">Bonn, im </w:t>
      </w:r>
      <w:r w:rsidR="00D67BC2" w:rsidRPr="005C5479">
        <w:rPr>
          <w:rFonts w:asciiTheme="minorHAnsi" w:hAnsiTheme="minorHAnsi" w:cstheme="minorHAnsi"/>
          <w:b/>
          <w:bCs/>
        </w:rPr>
        <w:t>November</w:t>
      </w:r>
      <w:r w:rsidRPr="005C5479">
        <w:rPr>
          <w:rFonts w:asciiTheme="minorHAnsi" w:hAnsiTheme="minorHAnsi" w:cstheme="minorHAnsi"/>
          <w:b/>
          <w:bCs/>
        </w:rPr>
        <w:t xml:space="preserve"> 202</w:t>
      </w:r>
      <w:r w:rsidR="00C54C62" w:rsidRPr="005C5479">
        <w:rPr>
          <w:rFonts w:asciiTheme="minorHAnsi" w:hAnsiTheme="minorHAnsi" w:cstheme="minorHAnsi"/>
          <w:b/>
          <w:bCs/>
        </w:rPr>
        <w:t>3</w:t>
      </w:r>
      <w:r w:rsidRPr="005C5479">
        <w:rPr>
          <w:rFonts w:asciiTheme="minorHAnsi" w:hAnsiTheme="minorHAnsi" w:cstheme="minorHAnsi"/>
          <w:b/>
          <w:bCs/>
        </w:rPr>
        <w:t>.</w:t>
      </w:r>
      <w:r w:rsidRPr="005C5479">
        <w:rPr>
          <w:rFonts w:asciiTheme="minorHAnsi" w:hAnsiTheme="minorHAnsi" w:cstheme="minorHAnsi"/>
        </w:rPr>
        <w:t xml:space="preserve"> </w:t>
      </w:r>
      <w:r w:rsidR="00D67BC2" w:rsidRPr="005C5479">
        <w:rPr>
          <w:rFonts w:asciiTheme="minorHAnsi" w:hAnsiTheme="minorHAnsi" w:cstheme="minorHAnsi"/>
        </w:rPr>
        <w:t xml:space="preserve">Ab dem 1. Januar </w:t>
      </w:r>
      <w:r w:rsidR="001160BD" w:rsidRPr="005C5479">
        <w:rPr>
          <w:rFonts w:asciiTheme="minorHAnsi" w:hAnsiTheme="minorHAnsi" w:cstheme="minorHAnsi"/>
        </w:rPr>
        <w:t>20</w:t>
      </w:r>
      <w:r w:rsidR="007366F7" w:rsidRPr="005C5479">
        <w:rPr>
          <w:rFonts w:asciiTheme="minorHAnsi" w:hAnsiTheme="minorHAnsi" w:cstheme="minorHAnsi"/>
        </w:rPr>
        <w:t>25</w:t>
      </w:r>
      <w:r w:rsidR="00D67BC2" w:rsidRPr="005C5479">
        <w:rPr>
          <w:rFonts w:asciiTheme="minorHAnsi" w:hAnsiTheme="minorHAnsi" w:cstheme="minorHAnsi"/>
        </w:rPr>
        <w:t xml:space="preserve"> sind elektronische Rechnungen im B2B-Bereich verpflichtend. Diese Anforderungen erfüll</w:t>
      </w:r>
      <w:r w:rsidR="0059465B" w:rsidRPr="005C5479">
        <w:rPr>
          <w:rFonts w:asciiTheme="minorHAnsi" w:hAnsiTheme="minorHAnsi" w:cstheme="minorHAnsi"/>
        </w:rPr>
        <w:t>en</w:t>
      </w:r>
      <w:r w:rsidR="00D67BC2" w:rsidRPr="005C5479">
        <w:rPr>
          <w:rFonts w:asciiTheme="minorHAnsi" w:hAnsiTheme="minorHAnsi" w:cstheme="minorHAnsi"/>
        </w:rPr>
        <w:t xml:space="preserve"> XRechnungen, die u.a. im öffentlichen Auftragswesen bereits zum Einsatz komm</w:t>
      </w:r>
      <w:r w:rsidR="0059465B" w:rsidRPr="005C5479">
        <w:rPr>
          <w:rFonts w:asciiTheme="minorHAnsi" w:hAnsiTheme="minorHAnsi" w:cstheme="minorHAnsi"/>
        </w:rPr>
        <w:t>en</w:t>
      </w:r>
      <w:r w:rsidR="00D67BC2" w:rsidRPr="005C5479">
        <w:rPr>
          <w:rFonts w:asciiTheme="minorHAnsi" w:hAnsiTheme="minorHAnsi" w:cstheme="minorHAnsi"/>
        </w:rPr>
        <w:t xml:space="preserve">. </w:t>
      </w:r>
      <w:r w:rsidR="0059465B" w:rsidRPr="005C5479">
        <w:rPr>
          <w:rFonts w:asciiTheme="minorHAnsi" w:hAnsiTheme="minorHAnsi" w:cstheme="minorHAnsi"/>
        </w:rPr>
        <w:t xml:space="preserve">Versendet </w:t>
      </w:r>
      <w:r w:rsidR="00D67BC2" w:rsidRPr="005C5479">
        <w:rPr>
          <w:rFonts w:asciiTheme="minorHAnsi" w:hAnsiTheme="minorHAnsi" w:cstheme="minorHAnsi"/>
        </w:rPr>
        <w:t xml:space="preserve">das Unternehmen eine PDF-Rechnung per E-Mail gilt diese nicht mehr als elektronische Rechnung. MWM Software &amp; Beratung </w:t>
      </w:r>
      <w:bookmarkStart w:id="1" w:name="_Hlk53059173"/>
      <w:r w:rsidR="0059465B" w:rsidRPr="005C5479">
        <w:rPr>
          <w:rFonts w:asciiTheme="minorHAnsi" w:hAnsiTheme="minorHAnsi" w:cstheme="minorHAnsi"/>
        </w:rPr>
        <w:t xml:space="preserve">stellt den Anwendern seines </w:t>
      </w:r>
      <w:proofErr w:type="spellStart"/>
      <w:r w:rsidR="0059465B" w:rsidRPr="00576342">
        <w:rPr>
          <w:rFonts w:asciiTheme="minorHAnsi" w:hAnsiTheme="minorHAnsi" w:cstheme="minorHAnsi"/>
        </w:rPr>
        <w:t>gewerkeunabhängigen</w:t>
      </w:r>
      <w:proofErr w:type="spellEnd"/>
      <w:r w:rsidR="0059465B" w:rsidRPr="005C5479">
        <w:rPr>
          <w:rFonts w:asciiTheme="minorHAnsi" w:hAnsiTheme="minorHAnsi" w:cstheme="minorHAnsi"/>
        </w:rPr>
        <w:t xml:space="preserve"> Programms MWM-Libero das Modul XRechnung kostenlos zur Verfügung. Voraussetzung ist, dass der Anwender einen Wartungsvertrag abgeschlossen hat. </w:t>
      </w:r>
      <w:bookmarkEnd w:id="1"/>
      <w:r w:rsidR="0059465B" w:rsidRPr="005C5479">
        <w:rPr>
          <w:rFonts w:asciiTheme="minorHAnsi" w:hAnsiTheme="minorHAnsi" w:cstheme="minorHAnsi"/>
        </w:rPr>
        <w:t xml:space="preserve">Eingesetzt wird das Programm bei Bauunternehmen, Handwerksbetrieben sowie der Deutschen Bahn, die im Juni 2023 schon 27.000 XRechnungen erhalten hat, und deckt die Bereiche Mengenermittlung, Aufmaß und Abrechnung ab. </w:t>
      </w:r>
    </w:p>
    <w:p w14:paraId="1F7ADC6C" w14:textId="77777777" w:rsidR="0059465B" w:rsidRPr="005C5479" w:rsidRDefault="0059465B" w:rsidP="0059465B">
      <w:pPr>
        <w:spacing w:after="0" w:line="360" w:lineRule="auto"/>
        <w:rPr>
          <w:rFonts w:asciiTheme="minorHAnsi" w:hAnsiTheme="minorHAnsi" w:cstheme="minorHAnsi"/>
        </w:rPr>
      </w:pPr>
    </w:p>
    <w:p w14:paraId="4766D78D" w14:textId="63532325" w:rsidR="0059465B" w:rsidRPr="005C5479" w:rsidRDefault="0059465B" w:rsidP="0059465B">
      <w:pPr>
        <w:spacing w:after="0" w:line="360" w:lineRule="auto"/>
        <w:rPr>
          <w:rFonts w:asciiTheme="minorHAnsi" w:hAnsiTheme="minorHAnsi" w:cstheme="minorHAnsi"/>
        </w:rPr>
      </w:pPr>
      <w:r w:rsidRPr="005C5479">
        <w:rPr>
          <w:rFonts w:asciiTheme="minorHAnsi" w:hAnsiTheme="minorHAnsi" w:cstheme="minorHAnsi"/>
        </w:rPr>
        <w:t>Auf die ausführenden Unternehmen, die MWM-Libero einsetzen, kommen somit für die Erzeugung einer XRechnung keine Einzelkosten und auch keine weiteren monatlichen Kosten zu. Natürlich hat das Softwarehaus auch die „Grundsätze zur ordnungsmäßigen Führung und Aufbewahrung von Büchern, Aufzeichnungen und Unterlagen in elektronischer Form sowie zum Datenzugriff“ (</w:t>
      </w:r>
      <w:proofErr w:type="spellStart"/>
      <w:r w:rsidRPr="005C5479">
        <w:rPr>
          <w:rFonts w:asciiTheme="minorHAnsi" w:hAnsiTheme="minorHAnsi" w:cstheme="minorHAnsi"/>
        </w:rPr>
        <w:t>GoBD</w:t>
      </w:r>
      <w:proofErr w:type="spellEnd"/>
      <w:r w:rsidRPr="005C5479">
        <w:rPr>
          <w:rFonts w:asciiTheme="minorHAnsi" w:hAnsiTheme="minorHAnsi" w:cstheme="minorHAnsi"/>
        </w:rPr>
        <w:t xml:space="preserve">) umgesetzt. MWM-Libero führt alle </w:t>
      </w:r>
      <w:proofErr w:type="spellStart"/>
      <w:r w:rsidRPr="005C5479">
        <w:rPr>
          <w:rFonts w:asciiTheme="minorHAnsi" w:hAnsiTheme="minorHAnsi" w:cstheme="minorHAnsi"/>
        </w:rPr>
        <w:t>GoBD</w:t>
      </w:r>
      <w:proofErr w:type="spellEnd"/>
      <w:r w:rsidRPr="005C5479">
        <w:rPr>
          <w:rFonts w:asciiTheme="minorHAnsi" w:hAnsiTheme="minorHAnsi" w:cstheme="minorHAnsi"/>
        </w:rPr>
        <w:t xml:space="preserve">-konformen Archivierungsmechanismen durch. </w:t>
      </w:r>
    </w:p>
    <w:p w14:paraId="2465B1D9" w14:textId="77777777" w:rsidR="0063553B" w:rsidRPr="005C5479" w:rsidRDefault="0063553B" w:rsidP="0059465B">
      <w:pPr>
        <w:spacing w:after="0" w:line="360" w:lineRule="auto"/>
        <w:rPr>
          <w:rFonts w:asciiTheme="minorHAnsi" w:hAnsiTheme="minorHAnsi" w:cstheme="minorHAnsi"/>
        </w:rPr>
      </w:pPr>
    </w:p>
    <w:p w14:paraId="7406D019" w14:textId="1C711DE5" w:rsidR="0063553B" w:rsidRPr="005C5479" w:rsidRDefault="0063553B" w:rsidP="0063553B">
      <w:pPr>
        <w:spacing w:after="0" w:line="360" w:lineRule="auto"/>
        <w:rPr>
          <w:rFonts w:asciiTheme="minorHAnsi" w:hAnsiTheme="minorHAnsi" w:cstheme="minorHAnsi"/>
        </w:rPr>
      </w:pPr>
      <w:bookmarkStart w:id="2" w:name="_Hlk125015267"/>
      <w:r w:rsidRPr="005C5479">
        <w:rPr>
          <w:rFonts w:asciiTheme="minorHAnsi" w:hAnsiTheme="minorHAnsi" w:cstheme="minorHAnsi"/>
        </w:rPr>
        <w:t xml:space="preserve">MWM ist auf der </w:t>
      </w:r>
      <w:r w:rsidR="00B66052" w:rsidRPr="005C5479">
        <w:rPr>
          <w:rFonts w:asciiTheme="minorHAnsi" w:hAnsiTheme="minorHAnsi" w:cstheme="minorHAnsi"/>
        </w:rPr>
        <w:t>digitalBAU</w:t>
      </w:r>
      <w:r w:rsidR="00D67BC2" w:rsidRPr="005C5479">
        <w:rPr>
          <w:rFonts w:asciiTheme="minorHAnsi" w:hAnsiTheme="minorHAnsi" w:cstheme="minorHAnsi"/>
        </w:rPr>
        <w:t xml:space="preserve"> in Köln </w:t>
      </w:r>
      <w:r w:rsidRPr="00BC7FFB">
        <w:rPr>
          <w:rFonts w:asciiTheme="minorHAnsi" w:hAnsiTheme="minorHAnsi" w:cstheme="minorHAnsi"/>
        </w:rPr>
        <w:t xml:space="preserve">in </w:t>
      </w:r>
      <w:bookmarkStart w:id="3" w:name="_Hlk148599352"/>
      <w:r w:rsidRPr="00BC7FFB">
        <w:rPr>
          <w:rFonts w:asciiTheme="minorHAnsi" w:hAnsiTheme="minorHAnsi" w:cstheme="minorHAnsi"/>
        </w:rPr>
        <w:t>Halle</w:t>
      </w:r>
      <w:r w:rsidR="00D67BC2" w:rsidRPr="00BC7FFB">
        <w:rPr>
          <w:rFonts w:asciiTheme="minorHAnsi" w:hAnsiTheme="minorHAnsi" w:cstheme="minorHAnsi"/>
        </w:rPr>
        <w:t xml:space="preserve"> </w:t>
      </w:r>
      <w:r w:rsidR="00BC7FFB" w:rsidRPr="00BC7FFB">
        <w:rPr>
          <w:rFonts w:asciiTheme="minorHAnsi" w:hAnsiTheme="minorHAnsi" w:cstheme="minorHAnsi"/>
        </w:rPr>
        <w:t>1</w:t>
      </w:r>
      <w:r w:rsidRPr="00BC7FFB">
        <w:rPr>
          <w:rFonts w:asciiTheme="minorHAnsi" w:hAnsiTheme="minorHAnsi" w:cstheme="minorHAnsi"/>
        </w:rPr>
        <w:t xml:space="preserve">, Stand </w:t>
      </w:r>
      <w:r w:rsidR="00BC7FFB" w:rsidRPr="00BC7FFB">
        <w:rPr>
          <w:rFonts w:asciiTheme="minorHAnsi" w:hAnsiTheme="minorHAnsi" w:cstheme="minorHAnsi"/>
        </w:rPr>
        <w:t>308</w:t>
      </w:r>
      <w:r w:rsidR="00C876B9" w:rsidRPr="00BC7FFB">
        <w:rPr>
          <w:rFonts w:asciiTheme="minorHAnsi" w:hAnsiTheme="minorHAnsi" w:cstheme="minorHAnsi"/>
        </w:rPr>
        <w:t xml:space="preserve"> </w:t>
      </w:r>
      <w:r w:rsidR="001E11A1">
        <w:rPr>
          <w:rFonts w:asciiTheme="minorHAnsi" w:hAnsiTheme="minorHAnsi" w:cstheme="minorHAnsi"/>
        </w:rPr>
        <w:t xml:space="preserve">(BVSB-Stand) </w:t>
      </w:r>
      <w:bookmarkEnd w:id="3"/>
      <w:r w:rsidR="00C876B9" w:rsidRPr="00BC7FFB">
        <w:rPr>
          <w:rFonts w:asciiTheme="minorHAnsi" w:hAnsiTheme="minorHAnsi" w:cstheme="minorHAnsi"/>
        </w:rPr>
        <w:t>vertreten</w:t>
      </w:r>
      <w:r w:rsidRPr="00BC7FFB">
        <w:rPr>
          <w:rFonts w:asciiTheme="minorHAnsi" w:hAnsiTheme="minorHAnsi" w:cstheme="minorHAnsi"/>
        </w:rPr>
        <w:t>.</w:t>
      </w:r>
    </w:p>
    <w:p w14:paraId="5EF10F54" w14:textId="77777777" w:rsidR="00110798" w:rsidRPr="005C5479" w:rsidRDefault="00110798" w:rsidP="0063553B">
      <w:pPr>
        <w:spacing w:after="0" w:line="360" w:lineRule="auto"/>
        <w:rPr>
          <w:rFonts w:asciiTheme="minorHAnsi" w:hAnsiTheme="minorHAnsi" w:cstheme="minorHAnsi"/>
        </w:rPr>
      </w:pPr>
      <w:bookmarkStart w:id="4" w:name="_Hlk25567887"/>
      <w:bookmarkEnd w:id="2"/>
    </w:p>
    <w:p w14:paraId="446A32D0" w14:textId="1D1F9057" w:rsidR="0063553B" w:rsidRPr="005C5479" w:rsidRDefault="0063553B" w:rsidP="0063553B">
      <w:pPr>
        <w:spacing w:after="0" w:line="360" w:lineRule="auto"/>
        <w:rPr>
          <w:rFonts w:asciiTheme="minorHAnsi" w:hAnsiTheme="minorHAnsi" w:cstheme="minorHAnsi"/>
        </w:rPr>
      </w:pPr>
      <w:r w:rsidRPr="005C5479">
        <w:rPr>
          <w:rFonts w:asciiTheme="minorHAnsi" w:hAnsiTheme="minorHAnsi" w:cstheme="minorHAnsi"/>
        </w:rPr>
        <w:t xml:space="preserve">Weitere Informationen </w:t>
      </w:r>
      <w:bookmarkEnd w:id="4"/>
      <w:r w:rsidRPr="005C5479">
        <w:rPr>
          <w:rFonts w:asciiTheme="minorHAnsi" w:hAnsiTheme="minorHAnsi" w:cstheme="minorHAnsi"/>
        </w:rPr>
        <w:fldChar w:fldCharType="begin"/>
      </w:r>
      <w:r w:rsidRPr="005C5479">
        <w:rPr>
          <w:rFonts w:asciiTheme="minorHAnsi" w:hAnsiTheme="minorHAnsi" w:cstheme="minorHAnsi"/>
        </w:rPr>
        <w:instrText xml:space="preserve"> HYPERLINK "http://www.mwm.de" </w:instrText>
      </w:r>
      <w:r w:rsidRPr="005C5479">
        <w:rPr>
          <w:rFonts w:asciiTheme="minorHAnsi" w:hAnsiTheme="minorHAnsi" w:cstheme="minorHAnsi"/>
        </w:rPr>
      </w:r>
      <w:r w:rsidRPr="005C5479">
        <w:rPr>
          <w:rFonts w:asciiTheme="minorHAnsi" w:hAnsiTheme="minorHAnsi" w:cstheme="minorHAnsi"/>
        </w:rPr>
        <w:fldChar w:fldCharType="separate"/>
      </w:r>
      <w:r w:rsidRPr="005C5479">
        <w:rPr>
          <w:rStyle w:val="Hyperlink"/>
          <w:rFonts w:asciiTheme="minorHAnsi" w:hAnsiTheme="minorHAnsi" w:cstheme="minorHAnsi"/>
        </w:rPr>
        <w:t>www.mwm.de</w:t>
      </w:r>
      <w:r w:rsidRPr="005C5479">
        <w:rPr>
          <w:rFonts w:asciiTheme="minorHAnsi" w:hAnsiTheme="minorHAnsi" w:cstheme="minorHAnsi"/>
        </w:rPr>
        <w:fldChar w:fldCharType="end"/>
      </w:r>
      <w:r w:rsidRPr="005C5479">
        <w:rPr>
          <w:rFonts w:asciiTheme="minorHAnsi" w:hAnsiTheme="minorHAnsi" w:cstheme="minorHAnsi"/>
        </w:rPr>
        <w:t xml:space="preserve"> </w:t>
      </w:r>
    </w:p>
    <w:p w14:paraId="392C2669" w14:textId="77777777" w:rsidR="0063553B" w:rsidRPr="005C5479" w:rsidRDefault="0063553B" w:rsidP="0063553B">
      <w:pPr>
        <w:spacing w:after="0" w:line="360" w:lineRule="auto"/>
        <w:rPr>
          <w:rFonts w:asciiTheme="minorHAnsi" w:hAnsiTheme="minorHAnsi" w:cstheme="minorHAnsi"/>
        </w:rPr>
      </w:pPr>
    </w:p>
    <w:p w14:paraId="6F35E16D" w14:textId="13F71BE2" w:rsidR="0063553B" w:rsidRPr="005C5479" w:rsidRDefault="00192D6D" w:rsidP="0063553B">
      <w:pPr>
        <w:rPr>
          <w:rFonts w:asciiTheme="minorHAnsi" w:hAnsiTheme="minorHAnsi" w:cstheme="minorHAnsi"/>
        </w:rPr>
      </w:pPr>
      <w:r>
        <w:rPr>
          <w:rFonts w:asciiTheme="minorHAnsi" w:hAnsiTheme="minorHAnsi" w:cstheme="minorHAnsi"/>
          <w:noProof/>
        </w:rPr>
        <w:lastRenderedPageBreak/>
        <w:drawing>
          <wp:inline distT="0" distB="0" distL="0" distR="0" wp14:anchorId="09F5598A" wp14:editId="28D5761E">
            <wp:extent cx="2076450" cy="2633431"/>
            <wp:effectExtent l="0" t="0" r="0" b="0"/>
            <wp:docPr id="4881724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72451" name="Grafik 4881724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363" cy="2639662"/>
                    </a:xfrm>
                    <a:prstGeom prst="rect">
                      <a:avLst/>
                    </a:prstGeom>
                  </pic:spPr>
                </pic:pic>
              </a:graphicData>
            </a:graphic>
          </wp:inline>
        </w:drawing>
      </w:r>
    </w:p>
    <w:p w14:paraId="66A1F1AC" w14:textId="4BF521B3" w:rsidR="00564AAC" w:rsidRPr="005C5479" w:rsidRDefault="0059465B" w:rsidP="0063553B">
      <w:pPr>
        <w:spacing w:after="0" w:line="240" w:lineRule="auto"/>
        <w:rPr>
          <w:rFonts w:asciiTheme="minorHAnsi" w:hAnsiTheme="minorHAnsi" w:cstheme="minorHAnsi"/>
        </w:rPr>
      </w:pPr>
      <w:r w:rsidRPr="005C5479">
        <w:rPr>
          <w:rFonts w:asciiTheme="minorHAnsi" w:hAnsiTheme="minorHAnsi" w:cstheme="minorHAnsi"/>
        </w:rPr>
        <w:t>Dateiname:</w:t>
      </w:r>
      <w:r w:rsidR="005C5479">
        <w:rPr>
          <w:rFonts w:asciiTheme="minorHAnsi" w:hAnsiTheme="minorHAnsi" w:cstheme="minorHAnsi"/>
        </w:rPr>
        <w:tab/>
      </w:r>
      <w:r w:rsidR="00192D6D">
        <w:rPr>
          <w:rFonts w:asciiTheme="minorHAnsi" w:hAnsiTheme="minorHAnsi" w:cstheme="minorHAnsi"/>
        </w:rPr>
        <w:t>XRechnung_MWM-Viewer</w:t>
      </w:r>
      <w:r w:rsidR="005C5479">
        <w:rPr>
          <w:rFonts w:asciiTheme="minorHAnsi" w:hAnsiTheme="minorHAnsi" w:cstheme="minorHAnsi"/>
        </w:rPr>
        <w:t>.jpg</w:t>
      </w:r>
    </w:p>
    <w:p w14:paraId="226ECEC1" w14:textId="77777777" w:rsidR="005C5479" w:rsidRPr="005C5479" w:rsidRDefault="0059465B" w:rsidP="005C5479">
      <w:pPr>
        <w:spacing w:after="40"/>
        <w:rPr>
          <w:rFonts w:asciiTheme="minorHAnsi" w:eastAsiaTheme="minorHAnsi" w:hAnsiTheme="minorHAnsi" w:cstheme="minorHAnsi"/>
          <w:lang w:eastAsia="en-US"/>
        </w:rPr>
      </w:pPr>
      <w:r w:rsidRPr="005C5479">
        <w:rPr>
          <w:rFonts w:asciiTheme="minorHAnsi" w:hAnsiTheme="minorHAnsi" w:cstheme="minorHAnsi"/>
        </w:rPr>
        <w:t>Untertitel:</w:t>
      </w:r>
      <w:r w:rsidR="005C5479" w:rsidRPr="005C5479">
        <w:rPr>
          <w:rFonts w:asciiTheme="minorHAnsi" w:hAnsiTheme="minorHAnsi" w:cstheme="minorHAnsi"/>
        </w:rPr>
        <w:tab/>
        <w:t>Darstellung einer XRechnung im MWM-Viewer</w:t>
      </w:r>
    </w:p>
    <w:p w14:paraId="58E831D8" w14:textId="0FFE7BA9" w:rsidR="0059465B" w:rsidRPr="005C5479" w:rsidRDefault="0059465B" w:rsidP="0063553B">
      <w:pPr>
        <w:spacing w:after="0" w:line="240" w:lineRule="auto"/>
        <w:rPr>
          <w:rFonts w:asciiTheme="minorHAnsi" w:hAnsiTheme="minorHAnsi" w:cstheme="minorHAnsi"/>
        </w:rPr>
      </w:pPr>
    </w:p>
    <w:p w14:paraId="31351DFC" w14:textId="0E6833EE" w:rsidR="005C5479" w:rsidRDefault="00192D6D" w:rsidP="00564AAC">
      <w:pPr>
        <w:tabs>
          <w:tab w:val="left" w:pos="1418"/>
        </w:tabs>
        <w:spacing w:after="0" w:line="240" w:lineRule="auto"/>
        <w:rPr>
          <w:rFonts w:cstheme="minorHAnsi"/>
        </w:rPr>
      </w:pPr>
      <w:r>
        <w:rPr>
          <w:rFonts w:cstheme="minorHAnsi"/>
          <w:noProof/>
        </w:rPr>
        <w:drawing>
          <wp:inline distT="0" distB="0" distL="0" distR="0" wp14:anchorId="4E9CF9B1" wp14:editId="42329045">
            <wp:extent cx="2147669" cy="2085975"/>
            <wp:effectExtent l="0" t="0" r="5080" b="0"/>
            <wp:docPr id="7192701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7017" name="Grafik 719270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374" cy="2094430"/>
                    </a:xfrm>
                    <a:prstGeom prst="rect">
                      <a:avLst/>
                    </a:prstGeom>
                  </pic:spPr>
                </pic:pic>
              </a:graphicData>
            </a:graphic>
          </wp:inline>
        </w:drawing>
      </w:r>
    </w:p>
    <w:p w14:paraId="7A76A651" w14:textId="77777777" w:rsidR="005C5479" w:rsidRDefault="005C5479" w:rsidP="00564AAC">
      <w:pPr>
        <w:tabs>
          <w:tab w:val="left" w:pos="1418"/>
        </w:tabs>
        <w:spacing w:after="0" w:line="240" w:lineRule="auto"/>
        <w:rPr>
          <w:rFonts w:cstheme="minorHAnsi"/>
        </w:rPr>
      </w:pPr>
    </w:p>
    <w:p w14:paraId="4CE0A70D" w14:textId="37869C9A" w:rsidR="005C5479" w:rsidRPr="005C5479" w:rsidRDefault="005C5479" w:rsidP="005C5479">
      <w:pPr>
        <w:spacing w:after="0" w:line="240" w:lineRule="auto"/>
        <w:rPr>
          <w:rFonts w:asciiTheme="minorHAnsi" w:hAnsiTheme="minorHAnsi" w:cstheme="minorHAnsi"/>
        </w:rPr>
      </w:pPr>
      <w:r w:rsidRPr="005C5479">
        <w:rPr>
          <w:rFonts w:asciiTheme="minorHAnsi" w:hAnsiTheme="minorHAnsi" w:cstheme="minorHAnsi"/>
        </w:rPr>
        <w:t>Dateiname:</w:t>
      </w:r>
      <w:r>
        <w:rPr>
          <w:rFonts w:asciiTheme="minorHAnsi" w:hAnsiTheme="minorHAnsi" w:cstheme="minorHAnsi"/>
        </w:rPr>
        <w:tab/>
      </w:r>
      <w:r w:rsidR="00192D6D">
        <w:rPr>
          <w:rFonts w:asciiTheme="minorHAnsi" w:hAnsiTheme="minorHAnsi" w:cstheme="minorHAnsi"/>
        </w:rPr>
        <w:t>XRechnung_MWM-Viewer.jpg</w:t>
      </w:r>
    </w:p>
    <w:p w14:paraId="01B2277C" w14:textId="2C0026E8" w:rsidR="005C5479" w:rsidRPr="005C5479" w:rsidRDefault="005C5479" w:rsidP="005C5479">
      <w:pPr>
        <w:spacing w:after="40"/>
        <w:rPr>
          <w:rFonts w:asciiTheme="minorHAnsi" w:eastAsiaTheme="minorHAnsi" w:hAnsiTheme="minorHAnsi" w:cstheme="minorHAnsi"/>
          <w:lang w:eastAsia="en-US"/>
        </w:rPr>
      </w:pPr>
      <w:r w:rsidRPr="005C5479">
        <w:rPr>
          <w:rFonts w:asciiTheme="minorHAnsi" w:hAnsiTheme="minorHAnsi" w:cstheme="minorHAnsi"/>
        </w:rPr>
        <w:t>Untertitel</w:t>
      </w:r>
      <w:r w:rsidRPr="005C5479">
        <w:rPr>
          <w:rFonts w:asciiTheme="minorHAnsi" w:hAnsiTheme="minorHAnsi" w:cstheme="minorHAnsi"/>
        </w:rPr>
        <w:tab/>
        <w:t>Darstellung einer XRechnung im MWM-Viewer mit Mengenermittlung</w:t>
      </w:r>
    </w:p>
    <w:p w14:paraId="71872BD8" w14:textId="77777777" w:rsidR="005C5479" w:rsidRDefault="005C5479" w:rsidP="00564AAC">
      <w:pPr>
        <w:tabs>
          <w:tab w:val="left" w:pos="1418"/>
        </w:tabs>
        <w:spacing w:after="0" w:line="240" w:lineRule="auto"/>
        <w:rPr>
          <w:rFonts w:cstheme="minorHAnsi"/>
        </w:rPr>
      </w:pPr>
    </w:p>
    <w:p w14:paraId="6733B590" w14:textId="77777777" w:rsidR="005C5479" w:rsidRDefault="005C5479" w:rsidP="00564AAC">
      <w:pPr>
        <w:tabs>
          <w:tab w:val="left" w:pos="1418"/>
        </w:tabs>
        <w:spacing w:after="0" w:line="240" w:lineRule="auto"/>
        <w:rPr>
          <w:rFonts w:cstheme="minorHAnsi"/>
        </w:rPr>
      </w:pPr>
      <w:r>
        <w:rPr>
          <w:rFonts w:cstheme="minorHAnsi"/>
          <w:noProof/>
        </w:rPr>
        <w:drawing>
          <wp:inline distT="0" distB="0" distL="0" distR="0" wp14:anchorId="1FF73BFA" wp14:editId="3429E4F0">
            <wp:extent cx="2414257" cy="1638300"/>
            <wp:effectExtent l="0" t="0" r="5715" b="0"/>
            <wp:docPr id="69996763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967635" name="Grafik 6999676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6959" cy="1640133"/>
                    </a:xfrm>
                    <a:prstGeom prst="rect">
                      <a:avLst/>
                    </a:prstGeom>
                  </pic:spPr>
                </pic:pic>
              </a:graphicData>
            </a:graphic>
          </wp:inline>
        </w:drawing>
      </w:r>
    </w:p>
    <w:p w14:paraId="55DD11E7" w14:textId="77777777" w:rsidR="005C5479" w:rsidRDefault="005C5479" w:rsidP="00564AAC">
      <w:pPr>
        <w:tabs>
          <w:tab w:val="left" w:pos="1418"/>
        </w:tabs>
        <w:spacing w:after="0" w:line="240" w:lineRule="auto"/>
        <w:rPr>
          <w:rFonts w:cstheme="minorHAnsi"/>
        </w:rPr>
      </w:pPr>
    </w:p>
    <w:p w14:paraId="476516A9" w14:textId="02B1DFD0" w:rsidR="005C5479" w:rsidRDefault="005C5479" w:rsidP="00564AAC">
      <w:pPr>
        <w:tabs>
          <w:tab w:val="left" w:pos="1418"/>
        </w:tabs>
        <w:spacing w:after="0" w:line="240" w:lineRule="auto"/>
        <w:rPr>
          <w:rFonts w:cstheme="minorHAnsi"/>
        </w:rPr>
      </w:pPr>
      <w:r>
        <w:rPr>
          <w:rFonts w:cstheme="minorHAnsi"/>
        </w:rPr>
        <w:lastRenderedPageBreak/>
        <w:t>Dateiname:</w:t>
      </w:r>
      <w:r>
        <w:rPr>
          <w:rFonts w:cstheme="minorHAnsi"/>
        </w:rPr>
        <w:tab/>
      </w:r>
      <w:r w:rsidRPr="005C5479">
        <w:rPr>
          <w:rFonts w:cstheme="minorHAnsi"/>
        </w:rPr>
        <w:t>XRechnung V 2.3 aus MWM-Libero im Viewer</w:t>
      </w:r>
      <w:r>
        <w:rPr>
          <w:rFonts w:cstheme="minorHAnsi"/>
        </w:rPr>
        <w:t>.jpg</w:t>
      </w:r>
    </w:p>
    <w:p w14:paraId="5BF51DEC" w14:textId="551BC6C4" w:rsidR="005C5479" w:rsidRDefault="005C5479" w:rsidP="00564AAC">
      <w:pPr>
        <w:tabs>
          <w:tab w:val="left" w:pos="1418"/>
        </w:tabs>
        <w:spacing w:after="0" w:line="240" w:lineRule="auto"/>
        <w:rPr>
          <w:rFonts w:cstheme="minorHAnsi"/>
        </w:rPr>
      </w:pPr>
      <w:r>
        <w:rPr>
          <w:rFonts w:cstheme="minorHAnsi"/>
        </w:rPr>
        <w:t>Untertitel:</w:t>
      </w:r>
      <w:r>
        <w:rPr>
          <w:rFonts w:cstheme="minorHAnsi"/>
        </w:rPr>
        <w:tab/>
      </w:r>
      <w:r w:rsidRPr="005C5479">
        <w:rPr>
          <w:rFonts w:cstheme="minorHAnsi"/>
        </w:rPr>
        <w:t>XRechnung V 2.3 aus MWM-Libero im Viewer</w:t>
      </w:r>
    </w:p>
    <w:p w14:paraId="4D2233CC" w14:textId="77777777" w:rsidR="005C5479" w:rsidRDefault="005C5479" w:rsidP="00564AAC">
      <w:pPr>
        <w:tabs>
          <w:tab w:val="left" w:pos="1418"/>
        </w:tabs>
        <w:spacing w:after="0" w:line="240" w:lineRule="auto"/>
        <w:rPr>
          <w:rFonts w:cstheme="minorHAnsi"/>
        </w:rPr>
      </w:pPr>
    </w:p>
    <w:p w14:paraId="0C1DB936" w14:textId="25A52FA9" w:rsidR="00564AAC" w:rsidRDefault="00564AAC" w:rsidP="00564AAC">
      <w:pPr>
        <w:tabs>
          <w:tab w:val="left" w:pos="1418"/>
        </w:tabs>
        <w:spacing w:after="0" w:line="240" w:lineRule="auto"/>
        <w:rPr>
          <w:rFonts w:cstheme="minorHAnsi"/>
        </w:rPr>
      </w:pPr>
      <w:r>
        <w:rPr>
          <w:rFonts w:cstheme="minorHAnsi"/>
        </w:rPr>
        <w:t>Quelle:</w:t>
      </w:r>
      <w:r>
        <w:rPr>
          <w:rFonts w:cstheme="minorHAnsi"/>
        </w:rPr>
        <w:tab/>
        <w:t>MWM Software &amp; Beratung GmbH, Bonn</w:t>
      </w:r>
    </w:p>
    <w:p w14:paraId="221F3FEC" w14:textId="77777777" w:rsidR="0063553B" w:rsidRDefault="0063553B" w:rsidP="0063553B">
      <w:pPr>
        <w:spacing w:after="0" w:line="240" w:lineRule="auto"/>
      </w:pPr>
    </w:p>
    <w:p w14:paraId="129F11E6" w14:textId="7EBEC707" w:rsidR="00A31010" w:rsidRDefault="00A31010" w:rsidP="0063553B">
      <w:pPr>
        <w:tabs>
          <w:tab w:val="left" w:pos="1418"/>
        </w:tabs>
        <w:spacing w:after="0" w:line="240" w:lineRule="auto"/>
        <w:rPr>
          <w:rFonts w:cstheme="minorHAnsi"/>
        </w:rPr>
      </w:pPr>
    </w:p>
    <w:p w14:paraId="4033BAE2" w14:textId="77777777" w:rsidR="00564AAC" w:rsidRDefault="00564AAC" w:rsidP="00564AAC">
      <w:pPr>
        <w:spacing w:after="0" w:line="240" w:lineRule="auto"/>
        <w:jc w:val="both"/>
        <w:rPr>
          <w:rFonts w:eastAsiaTheme="minorHAnsi"/>
          <w:lang w:eastAsia="en-US"/>
        </w:rPr>
      </w:pPr>
    </w:p>
    <w:p w14:paraId="7E6D9574" w14:textId="1FCAFAC8" w:rsidR="008138ED" w:rsidRDefault="008138ED" w:rsidP="00564AAC">
      <w:pPr>
        <w:tabs>
          <w:tab w:val="left" w:pos="1418"/>
        </w:tabs>
        <w:spacing w:after="0" w:line="240" w:lineRule="auto"/>
        <w:rPr>
          <w:rFonts w:asciiTheme="minorHAnsi" w:hAnsiTheme="minorHAnsi" w:cstheme="minorHAnsi"/>
        </w:rPr>
      </w:pPr>
      <w:r>
        <w:rPr>
          <w:rFonts w:asciiTheme="minorHAnsi" w:hAnsiTheme="minorHAnsi" w:cstheme="minorHAnsi"/>
          <w:b/>
          <w:bCs/>
        </w:rPr>
        <w:t>Über MWM</w:t>
      </w:r>
    </w:p>
    <w:p w14:paraId="31252204" w14:textId="77777777" w:rsidR="001336EE" w:rsidRDefault="001336EE" w:rsidP="001336EE">
      <w:pPr>
        <w:shd w:val="clear" w:color="auto" w:fill="FFFFFF"/>
        <w:tabs>
          <w:tab w:val="right" w:pos="7938"/>
        </w:tabs>
        <w:spacing w:after="0" w:line="240" w:lineRule="auto"/>
        <w:rPr>
          <w:rFonts w:asciiTheme="minorHAnsi" w:hAnsiTheme="minorHAnsi" w:cstheme="minorHAnsi"/>
          <w:sz w:val="20"/>
          <w:szCs w:val="20"/>
        </w:rPr>
      </w:pPr>
      <w:r>
        <w:rPr>
          <w:rFonts w:cstheme="minorHAnsi"/>
          <w:sz w:val="20"/>
          <w:szCs w:val="20"/>
        </w:rPr>
        <w:t>Im Juli 1992 gründeten Dipl.-Ing. (FH) Michael Hocks und Dipl.-Ing. Wilhelm Veenhuis die MWM Software &amp; Beratung GmbH mit dem Ziel, Dienstleistungen und EDV-Lösungen für branchenspezi</w:t>
      </w:r>
      <w:r>
        <w:rPr>
          <w:rFonts w:cstheme="minorHAnsi"/>
          <w:sz w:val="20"/>
          <w:szCs w:val="20"/>
        </w:rPr>
        <w:softHyphen/>
      </w:r>
      <w:r w:rsidRPr="00D946ED">
        <w:rPr>
          <w:rFonts w:cstheme="minorHAnsi"/>
          <w:sz w:val="20"/>
          <w:szCs w:val="20"/>
        </w:rPr>
        <w:t xml:space="preserve">fische IT-Fragestellungen im Bauwesen anzubieten. 2021 stieg Dipl.-Ing. (FH) Stefan Berensmann in das Unternehmen ein. Über 3.600 Kunden mit über </w:t>
      </w:r>
      <w:r w:rsidRPr="00D946ED">
        <w:rPr>
          <w:rFonts w:cstheme="minorHAnsi"/>
          <w:sz w:val="20"/>
          <w:szCs w:val="20"/>
          <w:shd w:val="clear" w:color="auto" w:fill="FFFFFF"/>
        </w:rPr>
        <w:t xml:space="preserve">24.580 </w:t>
      </w:r>
      <w:r w:rsidRPr="00D946ED">
        <w:rPr>
          <w:rFonts w:cstheme="minorHAnsi"/>
          <w:sz w:val="20"/>
          <w:szCs w:val="20"/>
        </w:rPr>
        <w:t xml:space="preserve">Installationen beweisen den Erfolg des Unternehmens. So bietet MWM Interessierten unter anderem das </w:t>
      </w:r>
      <w:r w:rsidRPr="00D946ED">
        <w:rPr>
          <w:rFonts w:cstheme="minorHAnsi"/>
          <w:kern w:val="2"/>
          <w:sz w:val="20"/>
          <w:szCs w:val="20"/>
        </w:rPr>
        <w:t xml:space="preserve">GAEB-Konvertierungstool MWM-Primo, </w:t>
      </w:r>
      <w:r w:rsidRPr="00D946ED">
        <w:rPr>
          <w:rFonts w:eastAsia="Times New Roman" w:cstheme="minorHAnsi"/>
          <w:kern w:val="2"/>
          <w:sz w:val="20"/>
          <w:szCs w:val="20"/>
        </w:rPr>
        <w:t xml:space="preserve">MWM-Libero für Aufmaß, freie sowie REB-Mengenermittlung und Bauabrechnung, </w:t>
      </w:r>
      <w:r>
        <w:rPr>
          <w:rFonts w:eastAsia="Times New Roman" w:cstheme="minorHAnsi"/>
          <w:kern w:val="2"/>
          <w:sz w:val="20"/>
          <w:szCs w:val="20"/>
        </w:rPr>
        <w:t xml:space="preserve">XRechnung, Aufmaß 365 für beliebige Endgeräte (Browser-Lösung), MWM-Pisa für die Angebotsbearbeitung, MWM-Rialto für die Umwandlung von GAEB- in Excel-Dateien und den DA11-Konverter MWM-Ponto etc. </w:t>
      </w:r>
    </w:p>
    <w:p w14:paraId="4EB78D56" w14:textId="77777777" w:rsidR="008138ED" w:rsidRDefault="008138ED" w:rsidP="008138ED">
      <w:pPr>
        <w:shd w:val="clear" w:color="auto" w:fill="FFFFFF"/>
        <w:tabs>
          <w:tab w:val="right" w:pos="7938"/>
        </w:tabs>
        <w:spacing w:after="0" w:line="240" w:lineRule="auto"/>
        <w:rPr>
          <w:rFonts w:cstheme="minorHAnsi"/>
          <w:color w:val="000000"/>
          <w:sz w:val="20"/>
          <w:szCs w:val="20"/>
        </w:rPr>
      </w:pPr>
    </w:p>
    <w:p w14:paraId="72B5EB37" w14:textId="1E9D8B23" w:rsidR="008138ED" w:rsidRPr="00B31DB5" w:rsidRDefault="008138ED" w:rsidP="008138ED">
      <w:pPr>
        <w:shd w:val="clear" w:color="auto" w:fill="FFFFFF"/>
        <w:tabs>
          <w:tab w:val="right" w:pos="7938"/>
        </w:tabs>
        <w:spacing w:after="0" w:line="240" w:lineRule="auto"/>
        <w:rPr>
          <w:rFonts w:cstheme="minorHAnsi"/>
          <w:sz w:val="20"/>
          <w:szCs w:val="20"/>
        </w:rPr>
      </w:pPr>
      <w:r>
        <w:rPr>
          <w:rFonts w:cstheme="minorHAnsi"/>
          <w:sz w:val="20"/>
          <w:szCs w:val="20"/>
        </w:rPr>
        <w:t xml:space="preserve">Seit dem Jahr 2000 ist MWM Mitglied im Bundesverband Bausoftware e.V. (BVBS). Seit 2001 ist Wilhelm Veenhuis im Vorstand des BVBS und seit 2006 leitet er den Arbeitskreis </w:t>
      </w:r>
      <w:r w:rsidRPr="00B31DB5">
        <w:rPr>
          <w:rFonts w:cstheme="minorHAnsi"/>
          <w:sz w:val="20"/>
          <w:szCs w:val="20"/>
        </w:rPr>
        <w:t>„Datenaustausch“.</w:t>
      </w:r>
      <w:r w:rsidR="00B018EE" w:rsidRPr="00B31DB5">
        <w:rPr>
          <w:rFonts w:cstheme="minorHAnsi"/>
          <w:sz w:val="20"/>
          <w:szCs w:val="20"/>
        </w:rPr>
        <w:t xml:space="preserve"> Seit 2017 ist MWM </w:t>
      </w:r>
      <w:r w:rsidR="00E81E81" w:rsidRPr="00B31DB5">
        <w:rPr>
          <w:rFonts w:cstheme="minorHAnsi"/>
          <w:sz w:val="20"/>
          <w:szCs w:val="20"/>
        </w:rPr>
        <w:t xml:space="preserve">Fördermitglied </w:t>
      </w:r>
      <w:r w:rsidR="00B018EE" w:rsidRPr="00B31DB5">
        <w:rPr>
          <w:rFonts w:cstheme="minorHAnsi"/>
          <w:sz w:val="20"/>
          <w:szCs w:val="20"/>
        </w:rPr>
        <w:t>im Bundesverband Aufmaßtechnik e.V.</w:t>
      </w:r>
    </w:p>
    <w:p w14:paraId="480D880E" w14:textId="77777777" w:rsidR="008138ED" w:rsidRDefault="008138ED" w:rsidP="008138ED">
      <w:pPr>
        <w:shd w:val="clear" w:color="auto" w:fill="FFFFFF"/>
        <w:tabs>
          <w:tab w:val="right" w:pos="7938"/>
        </w:tabs>
        <w:spacing w:after="0" w:line="240" w:lineRule="auto"/>
        <w:rPr>
          <w:rFonts w:cstheme="minorHAnsi"/>
          <w:color w:val="000000"/>
          <w:sz w:val="20"/>
          <w:szCs w:val="20"/>
        </w:rPr>
      </w:pPr>
    </w:p>
    <w:p w14:paraId="4A294A4A" w14:textId="77777777" w:rsidR="008138ED" w:rsidRDefault="008138ED" w:rsidP="008138ED">
      <w:pPr>
        <w:tabs>
          <w:tab w:val="left" w:pos="3420"/>
          <w:tab w:val="right" w:pos="7938"/>
        </w:tabs>
        <w:spacing w:after="0" w:line="240" w:lineRule="auto"/>
        <w:rPr>
          <w:rFonts w:cstheme="minorHAnsi"/>
          <w:sz w:val="20"/>
          <w:szCs w:val="20"/>
        </w:rPr>
      </w:pPr>
      <w:r>
        <w:rPr>
          <w:rFonts w:cstheme="minorHAnsi"/>
          <w:b/>
          <w:bCs/>
          <w:sz w:val="20"/>
          <w:szCs w:val="20"/>
        </w:rPr>
        <w:t>Weitere Informationen:</w:t>
      </w:r>
    </w:p>
    <w:p w14:paraId="2D13E47B" w14:textId="77777777" w:rsidR="008138ED" w:rsidRDefault="008138ED" w:rsidP="008138ED">
      <w:pPr>
        <w:tabs>
          <w:tab w:val="left" w:pos="4111"/>
          <w:tab w:val="right" w:pos="7938"/>
        </w:tabs>
        <w:spacing w:after="0" w:line="240" w:lineRule="auto"/>
        <w:rPr>
          <w:rFonts w:cstheme="minorHAnsi"/>
          <w:sz w:val="20"/>
          <w:szCs w:val="20"/>
        </w:rPr>
      </w:pPr>
      <w:r>
        <w:rPr>
          <w:rFonts w:cstheme="minorHAnsi"/>
          <w:sz w:val="20"/>
          <w:szCs w:val="20"/>
        </w:rPr>
        <w:t>MWM Software &amp; Beratung GmbH</w:t>
      </w:r>
      <w:r>
        <w:rPr>
          <w:rFonts w:cstheme="minorHAnsi"/>
          <w:sz w:val="20"/>
          <w:szCs w:val="20"/>
        </w:rPr>
        <w:tab/>
        <w:t>blödorn pr</w:t>
      </w:r>
    </w:p>
    <w:p w14:paraId="6F31163A" w14:textId="77777777" w:rsidR="008138ED" w:rsidRPr="008138ED" w:rsidRDefault="008138ED" w:rsidP="008138ED">
      <w:pPr>
        <w:tabs>
          <w:tab w:val="left" w:pos="4111"/>
          <w:tab w:val="right" w:pos="7938"/>
        </w:tabs>
        <w:spacing w:after="0" w:line="240" w:lineRule="auto"/>
        <w:rPr>
          <w:rFonts w:cstheme="minorHAnsi"/>
          <w:sz w:val="20"/>
          <w:szCs w:val="20"/>
        </w:rPr>
      </w:pPr>
      <w:r w:rsidRPr="008138ED">
        <w:rPr>
          <w:rFonts w:cstheme="minorHAnsi"/>
          <w:sz w:val="20"/>
          <w:szCs w:val="20"/>
        </w:rPr>
        <w:t>Dipl.-Ing. (FH) Stefan Berensmann</w:t>
      </w:r>
      <w:r w:rsidRPr="008138ED">
        <w:rPr>
          <w:rFonts w:cstheme="minorHAnsi"/>
          <w:sz w:val="20"/>
          <w:szCs w:val="20"/>
        </w:rPr>
        <w:tab/>
        <w:t>Heike Blödorn</w:t>
      </w:r>
    </w:p>
    <w:p w14:paraId="492E9D37" w14:textId="77777777" w:rsidR="008138ED" w:rsidRDefault="008138ED" w:rsidP="008138ED">
      <w:pPr>
        <w:tabs>
          <w:tab w:val="left" w:pos="4111"/>
          <w:tab w:val="right" w:pos="7938"/>
        </w:tabs>
        <w:spacing w:after="0" w:line="240" w:lineRule="auto"/>
        <w:rPr>
          <w:rFonts w:cstheme="minorHAnsi"/>
          <w:sz w:val="20"/>
          <w:szCs w:val="20"/>
        </w:rPr>
      </w:pPr>
      <w:r>
        <w:rPr>
          <w:rFonts w:cstheme="minorHAnsi"/>
          <w:sz w:val="20"/>
          <w:szCs w:val="20"/>
        </w:rPr>
        <w:t>Combahnstr. 43</w:t>
      </w:r>
      <w:r>
        <w:rPr>
          <w:rFonts w:cstheme="minorHAnsi"/>
          <w:sz w:val="20"/>
          <w:szCs w:val="20"/>
        </w:rPr>
        <w:tab/>
        <w:t>Alte Weingartener Str. 44</w:t>
      </w:r>
    </w:p>
    <w:p w14:paraId="1C52216C" w14:textId="77777777" w:rsidR="008138ED" w:rsidRDefault="008138ED" w:rsidP="008138ED">
      <w:pPr>
        <w:tabs>
          <w:tab w:val="left" w:pos="4111"/>
          <w:tab w:val="right" w:pos="7938"/>
        </w:tabs>
        <w:spacing w:after="0" w:line="240" w:lineRule="auto"/>
        <w:rPr>
          <w:rFonts w:cstheme="minorHAnsi"/>
          <w:sz w:val="20"/>
          <w:szCs w:val="20"/>
        </w:rPr>
      </w:pPr>
      <w:r>
        <w:rPr>
          <w:rFonts w:cstheme="minorHAnsi"/>
          <w:sz w:val="20"/>
          <w:szCs w:val="20"/>
        </w:rPr>
        <w:t>53225 Bonn</w:t>
      </w:r>
      <w:r>
        <w:rPr>
          <w:rFonts w:cstheme="minorHAnsi"/>
          <w:sz w:val="20"/>
          <w:szCs w:val="20"/>
        </w:rPr>
        <w:tab/>
        <w:t>76228 Karlsruhe</w:t>
      </w:r>
    </w:p>
    <w:p w14:paraId="15D8E8EE" w14:textId="77777777" w:rsidR="008138ED" w:rsidRPr="00AB403B" w:rsidRDefault="008138ED" w:rsidP="008138ED">
      <w:pPr>
        <w:tabs>
          <w:tab w:val="left" w:pos="4111"/>
          <w:tab w:val="right" w:pos="7938"/>
        </w:tabs>
        <w:spacing w:after="0" w:line="240" w:lineRule="auto"/>
        <w:rPr>
          <w:rFonts w:cstheme="minorHAnsi"/>
          <w:sz w:val="20"/>
          <w:szCs w:val="20"/>
          <w:lang w:val="it-IT"/>
        </w:rPr>
      </w:pPr>
      <w:r w:rsidRPr="00AB403B">
        <w:rPr>
          <w:rFonts w:cstheme="minorHAnsi"/>
          <w:sz w:val="20"/>
          <w:szCs w:val="20"/>
          <w:lang w:val="it-IT"/>
        </w:rPr>
        <w:t>Fon 0228 / 400 68-0</w:t>
      </w:r>
      <w:r w:rsidRPr="00AB403B">
        <w:rPr>
          <w:rFonts w:cstheme="minorHAnsi"/>
          <w:sz w:val="20"/>
          <w:szCs w:val="20"/>
          <w:lang w:val="it-IT"/>
        </w:rPr>
        <w:tab/>
        <w:t>Fon 0721 / 920 46 40</w:t>
      </w:r>
    </w:p>
    <w:p w14:paraId="3D6CAAE2" w14:textId="77777777" w:rsidR="008138ED" w:rsidRPr="00AB403B" w:rsidRDefault="008138ED" w:rsidP="008138ED">
      <w:pPr>
        <w:tabs>
          <w:tab w:val="left" w:pos="4111"/>
          <w:tab w:val="right" w:pos="7938"/>
        </w:tabs>
        <w:spacing w:after="0" w:line="240" w:lineRule="auto"/>
        <w:rPr>
          <w:rFonts w:cstheme="minorHAnsi"/>
          <w:sz w:val="20"/>
          <w:szCs w:val="20"/>
          <w:lang w:val="it-IT"/>
        </w:rPr>
      </w:pPr>
      <w:r w:rsidRPr="00AB403B">
        <w:rPr>
          <w:rFonts w:cstheme="minorHAnsi"/>
          <w:sz w:val="20"/>
          <w:szCs w:val="20"/>
          <w:lang w:val="it-IT"/>
        </w:rPr>
        <w:t xml:space="preserve">E-Mail: </w:t>
      </w:r>
      <w:hyperlink r:id="rId11" w:history="1">
        <w:r w:rsidRPr="00AB403B">
          <w:rPr>
            <w:rStyle w:val="Hyperlink"/>
            <w:rFonts w:cstheme="minorHAnsi"/>
            <w:sz w:val="20"/>
            <w:szCs w:val="20"/>
            <w:u w:val="none"/>
            <w:lang w:val="it-IT"/>
          </w:rPr>
          <w:t>sb@mwm.de</w:t>
        </w:r>
      </w:hyperlink>
      <w:r w:rsidRPr="00AB403B">
        <w:rPr>
          <w:rStyle w:val="Hyperlink"/>
          <w:rFonts w:cstheme="minorHAnsi"/>
          <w:sz w:val="20"/>
          <w:szCs w:val="20"/>
          <w:u w:val="none"/>
          <w:lang w:val="it-IT"/>
        </w:rPr>
        <w:tab/>
      </w:r>
      <w:r w:rsidRPr="00AB403B">
        <w:rPr>
          <w:rFonts w:cstheme="minorHAnsi"/>
          <w:sz w:val="20"/>
          <w:szCs w:val="20"/>
          <w:lang w:val="it-IT"/>
        </w:rPr>
        <w:t xml:space="preserve">E-Mail: </w:t>
      </w:r>
      <w:hyperlink r:id="rId12" w:history="1">
        <w:r w:rsidRPr="00AB403B">
          <w:rPr>
            <w:rStyle w:val="Hyperlink"/>
            <w:rFonts w:cstheme="minorHAnsi"/>
            <w:sz w:val="20"/>
            <w:szCs w:val="20"/>
            <w:u w:val="none"/>
            <w:lang w:val="it-IT"/>
          </w:rPr>
          <w:t>bloedorn@bloedorn-pr.de</w:t>
        </w:r>
      </w:hyperlink>
    </w:p>
    <w:sectPr w:rsidR="008138ED" w:rsidRPr="00AB403B">
      <w:headerReference w:type="default" r:id="rId13"/>
      <w:pgSz w:w="11906" w:h="16838"/>
      <w:pgMar w:top="2835" w:right="2835" w:bottom="1134" w:left="1134"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1719" w14:textId="77777777" w:rsidR="00F51DDF" w:rsidRDefault="00F51DDF">
      <w:pPr>
        <w:spacing w:after="0" w:line="240" w:lineRule="auto"/>
      </w:pPr>
      <w:r>
        <w:separator/>
      </w:r>
    </w:p>
  </w:endnote>
  <w:endnote w:type="continuationSeparator" w:id="0">
    <w:p w14:paraId="2B855B74" w14:textId="77777777" w:rsidR="00F51DDF" w:rsidRDefault="00F5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w:charset w:val="00"/>
    <w:family w:val="swiss"/>
    <w:pitch w:val="variable"/>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93AD" w14:textId="77777777" w:rsidR="00F51DDF" w:rsidRDefault="00F51DDF">
      <w:pPr>
        <w:spacing w:after="0" w:line="240" w:lineRule="auto"/>
      </w:pPr>
      <w:r>
        <w:separator/>
      </w:r>
    </w:p>
  </w:footnote>
  <w:footnote w:type="continuationSeparator" w:id="0">
    <w:p w14:paraId="0A37FA85" w14:textId="77777777" w:rsidR="00F51DDF" w:rsidRDefault="00F51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13A" w14:textId="77777777" w:rsidR="00996D0D" w:rsidRDefault="00CA56A0">
    <w:pPr>
      <w:pStyle w:val="Kopfzeile"/>
      <w:ind w:right="-144"/>
      <w:jc w:val="right"/>
    </w:pPr>
    <w:r>
      <w:rPr>
        <w:noProof/>
        <w:lang w:eastAsia="de-DE"/>
      </w:rPr>
      <w:drawing>
        <wp:inline distT="0" distB="0" distL="0" distR="0" wp14:anchorId="2C8A8E94" wp14:editId="5A8C816E">
          <wp:extent cx="1433830" cy="14338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DB"/>
    <w:multiLevelType w:val="hybridMultilevel"/>
    <w:tmpl w:val="E2149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93824"/>
    <w:multiLevelType w:val="multilevel"/>
    <w:tmpl w:val="FD88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6BA"/>
    <w:multiLevelType w:val="hybridMultilevel"/>
    <w:tmpl w:val="E7B0D7A4"/>
    <w:lvl w:ilvl="0" w:tplc="45A2B8D8">
      <w:numFmt w:val="bullet"/>
      <w:lvlText w:val=""/>
      <w:lvlJc w:val="left"/>
      <w:pPr>
        <w:ind w:left="720" w:hanging="360"/>
      </w:pPr>
      <w:rPr>
        <w:rFonts w:ascii="Symbol" w:eastAsiaTheme="majorEastAsia" w:hAnsi="Symbol" w:cs="Arial" w:hint="default"/>
        <w:color w:val="202122"/>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6E6862"/>
    <w:multiLevelType w:val="multilevel"/>
    <w:tmpl w:val="821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A1D3B"/>
    <w:multiLevelType w:val="hybridMultilevel"/>
    <w:tmpl w:val="322067A2"/>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55034"/>
    <w:multiLevelType w:val="hybridMultilevel"/>
    <w:tmpl w:val="4E42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54563"/>
    <w:multiLevelType w:val="hybridMultilevel"/>
    <w:tmpl w:val="6C16E43A"/>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2F1226"/>
    <w:multiLevelType w:val="hybridMultilevel"/>
    <w:tmpl w:val="CC56B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15615"/>
    <w:multiLevelType w:val="hybridMultilevel"/>
    <w:tmpl w:val="D04685F0"/>
    <w:lvl w:ilvl="0" w:tplc="ED580908">
      <w:start w:val="2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3582EF3"/>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6748D8"/>
    <w:multiLevelType w:val="hybridMultilevel"/>
    <w:tmpl w:val="950C91BC"/>
    <w:lvl w:ilvl="0" w:tplc="6480EA6C">
      <w:start w:val="1"/>
      <w:numFmt w:val="bullet"/>
      <w:lvlText w:val="•"/>
      <w:lvlJc w:val="left"/>
      <w:pPr>
        <w:tabs>
          <w:tab w:val="num" w:pos="720"/>
        </w:tabs>
        <w:ind w:left="720" w:hanging="360"/>
      </w:pPr>
      <w:rPr>
        <w:rFonts w:ascii="Times New Roman" w:hAnsi="Times New Roman" w:hint="default"/>
      </w:rPr>
    </w:lvl>
    <w:lvl w:ilvl="1" w:tplc="EBACAF1A" w:tentative="1">
      <w:start w:val="1"/>
      <w:numFmt w:val="bullet"/>
      <w:lvlText w:val="•"/>
      <w:lvlJc w:val="left"/>
      <w:pPr>
        <w:tabs>
          <w:tab w:val="num" w:pos="1440"/>
        </w:tabs>
        <w:ind w:left="1440" w:hanging="360"/>
      </w:pPr>
      <w:rPr>
        <w:rFonts w:ascii="Times New Roman" w:hAnsi="Times New Roman" w:hint="default"/>
      </w:rPr>
    </w:lvl>
    <w:lvl w:ilvl="2" w:tplc="1618D7DA" w:tentative="1">
      <w:start w:val="1"/>
      <w:numFmt w:val="bullet"/>
      <w:lvlText w:val="•"/>
      <w:lvlJc w:val="left"/>
      <w:pPr>
        <w:tabs>
          <w:tab w:val="num" w:pos="2160"/>
        </w:tabs>
        <w:ind w:left="2160" w:hanging="360"/>
      </w:pPr>
      <w:rPr>
        <w:rFonts w:ascii="Times New Roman" w:hAnsi="Times New Roman" w:hint="default"/>
      </w:rPr>
    </w:lvl>
    <w:lvl w:ilvl="3" w:tplc="5DEE048E" w:tentative="1">
      <w:start w:val="1"/>
      <w:numFmt w:val="bullet"/>
      <w:lvlText w:val="•"/>
      <w:lvlJc w:val="left"/>
      <w:pPr>
        <w:tabs>
          <w:tab w:val="num" w:pos="2880"/>
        </w:tabs>
        <w:ind w:left="2880" w:hanging="360"/>
      </w:pPr>
      <w:rPr>
        <w:rFonts w:ascii="Times New Roman" w:hAnsi="Times New Roman" w:hint="default"/>
      </w:rPr>
    </w:lvl>
    <w:lvl w:ilvl="4" w:tplc="2F44CB20" w:tentative="1">
      <w:start w:val="1"/>
      <w:numFmt w:val="bullet"/>
      <w:lvlText w:val="•"/>
      <w:lvlJc w:val="left"/>
      <w:pPr>
        <w:tabs>
          <w:tab w:val="num" w:pos="3600"/>
        </w:tabs>
        <w:ind w:left="3600" w:hanging="360"/>
      </w:pPr>
      <w:rPr>
        <w:rFonts w:ascii="Times New Roman" w:hAnsi="Times New Roman" w:hint="default"/>
      </w:rPr>
    </w:lvl>
    <w:lvl w:ilvl="5" w:tplc="3C804652" w:tentative="1">
      <w:start w:val="1"/>
      <w:numFmt w:val="bullet"/>
      <w:lvlText w:val="•"/>
      <w:lvlJc w:val="left"/>
      <w:pPr>
        <w:tabs>
          <w:tab w:val="num" w:pos="4320"/>
        </w:tabs>
        <w:ind w:left="4320" w:hanging="360"/>
      </w:pPr>
      <w:rPr>
        <w:rFonts w:ascii="Times New Roman" w:hAnsi="Times New Roman" w:hint="default"/>
      </w:rPr>
    </w:lvl>
    <w:lvl w:ilvl="6" w:tplc="22183F92" w:tentative="1">
      <w:start w:val="1"/>
      <w:numFmt w:val="bullet"/>
      <w:lvlText w:val="•"/>
      <w:lvlJc w:val="left"/>
      <w:pPr>
        <w:tabs>
          <w:tab w:val="num" w:pos="5040"/>
        </w:tabs>
        <w:ind w:left="5040" w:hanging="360"/>
      </w:pPr>
      <w:rPr>
        <w:rFonts w:ascii="Times New Roman" w:hAnsi="Times New Roman" w:hint="default"/>
      </w:rPr>
    </w:lvl>
    <w:lvl w:ilvl="7" w:tplc="0D586886" w:tentative="1">
      <w:start w:val="1"/>
      <w:numFmt w:val="bullet"/>
      <w:lvlText w:val="•"/>
      <w:lvlJc w:val="left"/>
      <w:pPr>
        <w:tabs>
          <w:tab w:val="num" w:pos="5760"/>
        </w:tabs>
        <w:ind w:left="5760" w:hanging="360"/>
      </w:pPr>
      <w:rPr>
        <w:rFonts w:ascii="Times New Roman" w:hAnsi="Times New Roman" w:hint="default"/>
      </w:rPr>
    </w:lvl>
    <w:lvl w:ilvl="8" w:tplc="3660673E" w:tentative="1">
      <w:start w:val="1"/>
      <w:numFmt w:val="bullet"/>
      <w:lvlText w:val="•"/>
      <w:lvlJc w:val="left"/>
      <w:pPr>
        <w:tabs>
          <w:tab w:val="num" w:pos="6480"/>
        </w:tabs>
        <w:ind w:left="6480" w:hanging="360"/>
      </w:pPr>
      <w:rPr>
        <w:rFonts w:ascii="Times New Roman" w:hAnsi="Times New Roman" w:hint="default"/>
      </w:rPr>
    </w:lvl>
  </w:abstractNum>
  <w:num w:numId="1" w16cid:durableId="2092310697">
    <w:abstractNumId w:val="3"/>
  </w:num>
  <w:num w:numId="2" w16cid:durableId="702829823">
    <w:abstractNumId w:val="5"/>
  </w:num>
  <w:num w:numId="3" w16cid:durableId="536623337">
    <w:abstractNumId w:val="0"/>
  </w:num>
  <w:num w:numId="4" w16cid:durableId="1376002365">
    <w:abstractNumId w:val="7"/>
  </w:num>
  <w:num w:numId="5" w16cid:durableId="310598034">
    <w:abstractNumId w:val="10"/>
  </w:num>
  <w:num w:numId="6" w16cid:durableId="1354109086">
    <w:abstractNumId w:val="4"/>
  </w:num>
  <w:num w:numId="7" w16cid:durableId="1683124266">
    <w:abstractNumId w:val="11"/>
  </w:num>
  <w:num w:numId="8" w16cid:durableId="1165894588">
    <w:abstractNumId w:val="9"/>
  </w:num>
  <w:num w:numId="9" w16cid:durableId="1299526764">
    <w:abstractNumId w:val="6"/>
  </w:num>
  <w:num w:numId="10" w16cid:durableId="1995834897">
    <w:abstractNumId w:val="1"/>
  </w:num>
  <w:num w:numId="11" w16cid:durableId="1755126051">
    <w:abstractNumId w:val="2"/>
  </w:num>
  <w:num w:numId="12" w16cid:durableId="203686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1C"/>
    <w:rsid w:val="00001078"/>
    <w:rsid w:val="00001B09"/>
    <w:rsid w:val="000126B1"/>
    <w:rsid w:val="000149E8"/>
    <w:rsid w:val="00015C3A"/>
    <w:rsid w:val="00017315"/>
    <w:rsid w:val="00024840"/>
    <w:rsid w:val="00026447"/>
    <w:rsid w:val="000312DE"/>
    <w:rsid w:val="00034B01"/>
    <w:rsid w:val="000425DD"/>
    <w:rsid w:val="00051C62"/>
    <w:rsid w:val="0005327C"/>
    <w:rsid w:val="00057021"/>
    <w:rsid w:val="00057D7D"/>
    <w:rsid w:val="000625A3"/>
    <w:rsid w:val="00065B1F"/>
    <w:rsid w:val="00072204"/>
    <w:rsid w:val="00073657"/>
    <w:rsid w:val="00073C01"/>
    <w:rsid w:val="00077F0A"/>
    <w:rsid w:val="0008344A"/>
    <w:rsid w:val="00087C25"/>
    <w:rsid w:val="00093202"/>
    <w:rsid w:val="00093B09"/>
    <w:rsid w:val="00094415"/>
    <w:rsid w:val="00097E16"/>
    <w:rsid w:val="00097F56"/>
    <w:rsid w:val="000A1C53"/>
    <w:rsid w:val="000A2C75"/>
    <w:rsid w:val="000A4ED6"/>
    <w:rsid w:val="000B7DE5"/>
    <w:rsid w:val="000C087B"/>
    <w:rsid w:val="000C1E5B"/>
    <w:rsid w:val="000C49D7"/>
    <w:rsid w:val="000C5172"/>
    <w:rsid w:val="000D0BE6"/>
    <w:rsid w:val="000D129E"/>
    <w:rsid w:val="000D19EE"/>
    <w:rsid w:val="000D394D"/>
    <w:rsid w:val="000D3C78"/>
    <w:rsid w:val="000D41F2"/>
    <w:rsid w:val="000D5083"/>
    <w:rsid w:val="000E0EEE"/>
    <w:rsid w:val="000E24F1"/>
    <w:rsid w:val="000E7ADF"/>
    <w:rsid w:val="00101341"/>
    <w:rsid w:val="00102922"/>
    <w:rsid w:val="0010517C"/>
    <w:rsid w:val="001065AF"/>
    <w:rsid w:val="00110798"/>
    <w:rsid w:val="0011422C"/>
    <w:rsid w:val="0011550B"/>
    <w:rsid w:val="001160BD"/>
    <w:rsid w:val="00122DDF"/>
    <w:rsid w:val="00123977"/>
    <w:rsid w:val="00126092"/>
    <w:rsid w:val="00132666"/>
    <w:rsid w:val="001336EE"/>
    <w:rsid w:val="00134F41"/>
    <w:rsid w:val="0014035E"/>
    <w:rsid w:val="00143144"/>
    <w:rsid w:val="00143CC9"/>
    <w:rsid w:val="00151B56"/>
    <w:rsid w:val="00156F1C"/>
    <w:rsid w:val="00156FB4"/>
    <w:rsid w:val="00162432"/>
    <w:rsid w:val="00162AAA"/>
    <w:rsid w:val="00162C9E"/>
    <w:rsid w:val="00166523"/>
    <w:rsid w:val="0017133E"/>
    <w:rsid w:val="001722FD"/>
    <w:rsid w:val="0017442E"/>
    <w:rsid w:val="00175099"/>
    <w:rsid w:val="00183934"/>
    <w:rsid w:val="00184CC4"/>
    <w:rsid w:val="00186B5E"/>
    <w:rsid w:val="00192D6D"/>
    <w:rsid w:val="00192EF5"/>
    <w:rsid w:val="00196AFD"/>
    <w:rsid w:val="001A289D"/>
    <w:rsid w:val="001A42D5"/>
    <w:rsid w:val="001B2D78"/>
    <w:rsid w:val="001B4D3E"/>
    <w:rsid w:val="001B688C"/>
    <w:rsid w:val="001B6FD9"/>
    <w:rsid w:val="001C6C17"/>
    <w:rsid w:val="001E11A1"/>
    <w:rsid w:val="001E1D1E"/>
    <w:rsid w:val="001E2C00"/>
    <w:rsid w:val="001E56FD"/>
    <w:rsid w:val="001E6E9B"/>
    <w:rsid w:val="001E7DA7"/>
    <w:rsid w:val="001F0D24"/>
    <w:rsid w:val="00200559"/>
    <w:rsid w:val="002056E3"/>
    <w:rsid w:val="0020587B"/>
    <w:rsid w:val="00206BB3"/>
    <w:rsid w:val="0021005E"/>
    <w:rsid w:val="00213DBC"/>
    <w:rsid w:val="00220A8E"/>
    <w:rsid w:val="002275D0"/>
    <w:rsid w:val="002371EB"/>
    <w:rsid w:val="0023723E"/>
    <w:rsid w:val="0024257A"/>
    <w:rsid w:val="002450A1"/>
    <w:rsid w:val="00246F46"/>
    <w:rsid w:val="00252DBB"/>
    <w:rsid w:val="00254268"/>
    <w:rsid w:val="00260872"/>
    <w:rsid w:val="00261C26"/>
    <w:rsid w:val="00264887"/>
    <w:rsid w:val="00270721"/>
    <w:rsid w:val="002727A7"/>
    <w:rsid w:val="002760E6"/>
    <w:rsid w:val="002763FF"/>
    <w:rsid w:val="002868A6"/>
    <w:rsid w:val="00290094"/>
    <w:rsid w:val="002936C6"/>
    <w:rsid w:val="002945A7"/>
    <w:rsid w:val="00294EDE"/>
    <w:rsid w:val="002A2AC3"/>
    <w:rsid w:val="002A3972"/>
    <w:rsid w:val="002A4CC8"/>
    <w:rsid w:val="002A5731"/>
    <w:rsid w:val="002A6639"/>
    <w:rsid w:val="002A7A27"/>
    <w:rsid w:val="002B071C"/>
    <w:rsid w:val="002B0D53"/>
    <w:rsid w:val="002B1DB2"/>
    <w:rsid w:val="002B6D72"/>
    <w:rsid w:val="002C50D0"/>
    <w:rsid w:val="002C6F56"/>
    <w:rsid w:val="002C7195"/>
    <w:rsid w:val="002F1F2F"/>
    <w:rsid w:val="002F3001"/>
    <w:rsid w:val="002F588E"/>
    <w:rsid w:val="002F7421"/>
    <w:rsid w:val="00322EB4"/>
    <w:rsid w:val="00324FC4"/>
    <w:rsid w:val="00333A66"/>
    <w:rsid w:val="00333F87"/>
    <w:rsid w:val="0033636B"/>
    <w:rsid w:val="0033696A"/>
    <w:rsid w:val="00336E5F"/>
    <w:rsid w:val="00340A44"/>
    <w:rsid w:val="00341C47"/>
    <w:rsid w:val="003431F4"/>
    <w:rsid w:val="00351C3B"/>
    <w:rsid w:val="00352589"/>
    <w:rsid w:val="003542DB"/>
    <w:rsid w:val="0036007F"/>
    <w:rsid w:val="003623FE"/>
    <w:rsid w:val="00362648"/>
    <w:rsid w:val="003646B5"/>
    <w:rsid w:val="00366FDC"/>
    <w:rsid w:val="003673E0"/>
    <w:rsid w:val="00370AEE"/>
    <w:rsid w:val="00371311"/>
    <w:rsid w:val="00371991"/>
    <w:rsid w:val="003742E4"/>
    <w:rsid w:val="00376AA9"/>
    <w:rsid w:val="00377622"/>
    <w:rsid w:val="00377B6B"/>
    <w:rsid w:val="0039513C"/>
    <w:rsid w:val="003976C9"/>
    <w:rsid w:val="003A0446"/>
    <w:rsid w:val="003A260D"/>
    <w:rsid w:val="003A357B"/>
    <w:rsid w:val="003A5BD8"/>
    <w:rsid w:val="003A5CAD"/>
    <w:rsid w:val="003B0405"/>
    <w:rsid w:val="003C1799"/>
    <w:rsid w:val="003C21AA"/>
    <w:rsid w:val="003C667E"/>
    <w:rsid w:val="003C68DD"/>
    <w:rsid w:val="003D2534"/>
    <w:rsid w:val="003D4C4A"/>
    <w:rsid w:val="003D6941"/>
    <w:rsid w:val="003E2C07"/>
    <w:rsid w:val="003E494E"/>
    <w:rsid w:val="003F05A3"/>
    <w:rsid w:val="003F0D34"/>
    <w:rsid w:val="003F301B"/>
    <w:rsid w:val="004005C9"/>
    <w:rsid w:val="00400F68"/>
    <w:rsid w:val="00403288"/>
    <w:rsid w:val="0040557B"/>
    <w:rsid w:val="00406321"/>
    <w:rsid w:val="00407651"/>
    <w:rsid w:val="00407BFC"/>
    <w:rsid w:val="00410414"/>
    <w:rsid w:val="00413707"/>
    <w:rsid w:val="00416CA7"/>
    <w:rsid w:val="0042552F"/>
    <w:rsid w:val="004309D8"/>
    <w:rsid w:val="00437BBE"/>
    <w:rsid w:val="00437C59"/>
    <w:rsid w:val="004460B3"/>
    <w:rsid w:val="0044623D"/>
    <w:rsid w:val="004506C9"/>
    <w:rsid w:val="004526D9"/>
    <w:rsid w:val="00452790"/>
    <w:rsid w:val="00454B57"/>
    <w:rsid w:val="004560F5"/>
    <w:rsid w:val="00456390"/>
    <w:rsid w:val="0045676A"/>
    <w:rsid w:val="004567F2"/>
    <w:rsid w:val="00456A19"/>
    <w:rsid w:val="00457B58"/>
    <w:rsid w:val="00462EE5"/>
    <w:rsid w:val="00464683"/>
    <w:rsid w:val="00465F9A"/>
    <w:rsid w:val="004707FE"/>
    <w:rsid w:val="00471E7F"/>
    <w:rsid w:val="00477FD5"/>
    <w:rsid w:val="00480C07"/>
    <w:rsid w:val="004833B3"/>
    <w:rsid w:val="004864B9"/>
    <w:rsid w:val="004866F0"/>
    <w:rsid w:val="00487B22"/>
    <w:rsid w:val="00490272"/>
    <w:rsid w:val="00491F27"/>
    <w:rsid w:val="004950EF"/>
    <w:rsid w:val="00496ACC"/>
    <w:rsid w:val="004976B7"/>
    <w:rsid w:val="004978D2"/>
    <w:rsid w:val="004A0797"/>
    <w:rsid w:val="004A1548"/>
    <w:rsid w:val="004A353C"/>
    <w:rsid w:val="004A43D2"/>
    <w:rsid w:val="004A53BB"/>
    <w:rsid w:val="004A6263"/>
    <w:rsid w:val="004B0FA0"/>
    <w:rsid w:val="004C190B"/>
    <w:rsid w:val="004C3345"/>
    <w:rsid w:val="004C3B4F"/>
    <w:rsid w:val="004D15A5"/>
    <w:rsid w:val="004D385B"/>
    <w:rsid w:val="004E0EED"/>
    <w:rsid w:val="004F0362"/>
    <w:rsid w:val="004F1DA6"/>
    <w:rsid w:val="004F1E55"/>
    <w:rsid w:val="00511F04"/>
    <w:rsid w:val="00513604"/>
    <w:rsid w:val="00513BA0"/>
    <w:rsid w:val="005141D8"/>
    <w:rsid w:val="0051680E"/>
    <w:rsid w:val="00516BB8"/>
    <w:rsid w:val="0052185D"/>
    <w:rsid w:val="00521EB7"/>
    <w:rsid w:val="0053022F"/>
    <w:rsid w:val="00530C03"/>
    <w:rsid w:val="00537C0D"/>
    <w:rsid w:val="0055276E"/>
    <w:rsid w:val="00552B8F"/>
    <w:rsid w:val="005530C6"/>
    <w:rsid w:val="0055756F"/>
    <w:rsid w:val="0055787E"/>
    <w:rsid w:val="00561159"/>
    <w:rsid w:val="00561568"/>
    <w:rsid w:val="00562CDB"/>
    <w:rsid w:val="0056355D"/>
    <w:rsid w:val="00564AAC"/>
    <w:rsid w:val="00566632"/>
    <w:rsid w:val="00575E95"/>
    <w:rsid w:val="00576342"/>
    <w:rsid w:val="005816DE"/>
    <w:rsid w:val="00582035"/>
    <w:rsid w:val="00582BD7"/>
    <w:rsid w:val="00587A69"/>
    <w:rsid w:val="00590B4B"/>
    <w:rsid w:val="00590C00"/>
    <w:rsid w:val="0059382E"/>
    <w:rsid w:val="0059465B"/>
    <w:rsid w:val="005A11C3"/>
    <w:rsid w:val="005A2EF1"/>
    <w:rsid w:val="005B2BFC"/>
    <w:rsid w:val="005B46F2"/>
    <w:rsid w:val="005B6F3F"/>
    <w:rsid w:val="005B795F"/>
    <w:rsid w:val="005B7C60"/>
    <w:rsid w:val="005C4D8D"/>
    <w:rsid w:val="005C53FE"/>
    <w:rsid w:val="005C5479"/>
    <w:rsid w:val="005C7E24"/>
    <w:rsid w:val="005D02AA"/>
    <w:rsid w:val="005D37E9"/>
    <w:rsid w:val="005D6800"/>
    <w:rsid w:val="005D6FD9"/>
    <w:rsid w:val="005E42F6"/>
    <w:rsid w:val="005E4B9A"/>
    <w:rsid w:val="005E740C"/>
    <w:rsid w:val="005F4EDA"/>
    <w:rsid w:val="005F7D47"/>
    <w:rsid w:val="00600507"/>
    <w:rsid w:val="006021B8"/>
    <w:rsid w:val="0060667E"/>
    <w:rsid w:val="0061237A"/>
    <w:rsid w:val="00621366"/>
    <w:rsid w:val="006219D6"/>
    <w:rsid w:val="00622BE7"/>
    <w:rsid w:val="00623A0C"/>
    <w:rsid w:val="006259C9"/>
    <w:rsid w:val="00627922"/>
    <w:rsid w:val="00632EB2"/>
    <w:rsid w:val="0063553B"/>
    <w:rsid w:val="0063583B"/>
    <w:rsid w:val="006416EA"/>
    <w:rsid w:val="00641AD3"/>
    <w:rsid w:val="00652DB7"/>
    <w:rsid w:val="006609DB"/>
    <w:rsid w:val="00672EE6"/>
    <w:rsid w:val="00676A1F"/>
    <w:rsid w:val="00684BF6"/>
    <w:rsid w:val="00687CD5"/>
    <w:rsid w:val="006900B9"/>
    <w:rsid w:val="006A09B6"/>
    <w:rsid w:val="006A11DE"/>
    <w:rsid w:val="006A6B1A"/>
    <w:rsid w:val="006A7051"/>
    <w:rsid w:val="006B326D"/>
    <w:rsid w:val="006B4EF8"/>
    <w:rsid w:val="006B5A4E"/>
    <w:rsid w:val="006C015D"/>
    <w:rsid w:val="006C04AF"/>
    <w:rsid w:val="006C072A"/>
    <w:rsid w:val="006C1ABC"/>
    <w:rsid w:val="006C59E8"/>
    <w:rsid w:val="006C6C58"/>
    <w:rsid w:val="006C7A86"/>
    <w:rsid w:val="006D1DC3"/>
    <w:rsid w:val="006D2D08"/>
    <w:rsid w:val="006E042B"/>
    <w:rsid w:val="006E1D72"/>
    <w:rsid w:val="006E435E"/>
    <w:rsid w:val="006E6856"/>
    <w:rsid w:val="006F1B77"/>
    <w:rsid w:val="006F4AEA"/>
    <w:rsid w:val="006F62A8"/>
    <w:rsid w:val="006F6336"/>
    <w:rsid w:val="006F7586"/>
    <w:rsid w:val="00701D8B"/>
    <w:rsid w:val="00703C94"/>
    <w:rsid w:val="00705340"/>
    <w:rsid w:val="007055C6"/>
    <w:rsid w:val="00707B35"/>
    <w:rsid w:val="00713C8D"/>
    <w:rsid w:val="00713E35"/>
    <w:rsid w:val="00713E36"/>
    <w:rsid w:val="00714CCF"/>
    <w:rsid w:val="0072108C"/>
    <w:rsid w:val="00721548"/>
    <w:rsid w:val="00721643"/>
    <w:rsid w:val="00722942"/>
    <w:rsid w:val="00722960"/>
    <w:rsid w:val="00724241"/>
    <w:rsid w:val="007250FD"/>
    <w:rsid w:val="007277A5"/>
    <w:rsid w:val="0073021C"/>
    <w:rsid w:val="0073194E"/>
    <w:rsid w:val="007324F7"/>
    <w:rsid w:val="00735B61"/>
    <w:rsid w:val="007366F7"/>
    <w:rsid w:val="00737097"/>
    <w:rsid w:val="00737561"/>
    <w:rsid w:val="007448EF"/>
    <w:rsid w:val="007476F9"/>
    <w:rsid w:val="007527F9"/>
    <w:rsid w:val="007536EC"/>
    <w:rsid w:val="00760759"/>
    <w:rsid w:val="007611F9"/>
    <w:rsid w:val="00763CD0"/>
    <w:rsid w:val="00766464"/>
    <w:rsid w:val="00771390"/>
    <w:rsid w:val="0077157E"/>
    <w:rsid w:val="00771ABB"/>
    <w:rsid w:val="00772E29"/>
    <w:rsid w:val="007749DB"/>
    <w:rsid w:val="00775B3E"/>
    <w:rsid w:val="00781E99"/>
    <w:rsid w:val="0078260C"/>
    <w:rsid w:val="00783289"/>
    <w:rsid w:val="00786AE9"/>
    <w:rsid w:val="0078710F"/>
    <w:rsid w:val="007917E6"/>
    <w:rsid w:val="007927DF"/>
    <w:rsid w:val="007A32BF"/>
    <w:rsid w:val="007A3FC9"/>
    <w:rsid w:val="007A421D"/>
    <w:rsid w:val="007A6CBF"/>
    <w:rsid w:val="007B1016"/>
    <w:rsid w:val="007B4686"/>
    <w:rsid w:val="007B4C31"/>
    <w:rsid w:val="007B77E4"/>
    <w:rsid w:val="007C433B"/>
    <w:rsid w:val="007C6E84"/>
    <w:rsid w:val="007C7301"/>
    <w:rsid w:val="007D0DDC"/>
    <w:rsid w:val="007E012B"/>
    <w:rsid w:val="007E30E8"/>
    <w:rsid w:val="007E442A"/>
    <w:rsid w:val="007E4E20"/>
    <w:rsid w:val="007E5EAE"/>
    <w:rsid w:val="007F0A79"/>
    <w:rsid w:val="007F226C"/>
    <w:rsid w:val="007F4E72"/>
    <w:rsid w:val="007F7905"/>
    <w:rsid w:val="007F7981"/>
    <w:rsid w:val="00803AA9"/>
    <w:rsid w:val="00804AD6"/>
    <w:rsid w:val="008138ED"/>
    <w:rsid w:val="00827291"/>
    <w:rsid w:val="00831177"/>
    <w:rsid w:val="0083147A"/>
    <w:rsid w:val="00831516"/>
    <w:rsid w:val="00832643"/>
    <w:rsid w:val="008335A4"/>
    <w:rsid w:val="008346B4"/>
    <w:rsid w:val="00834E2B"/>
    <w:rsid w:val="00841465"/>
    <w:rsid w:val="00843BF8"/>
    <w:rsid w:val="00856DD0"/>
    <w:rsid w:val="00862488"/>
    <w:rsid w:val="0086691B"/>
    <w:rsid w:val="0087168D"/>
    <w:rsid w:val="00872662"/>
    <w:rsid w:val="00872C2F"/>
    <w:rsid w:val="00873C3E"/>
    <w:rsid w:val="008752FB"/>
    <w:rsid w:val="0088114D"/>
    <w:rsid w:val="008811FD"/>
    <w:rsid w:val="008865C5"/>
    <w:rsid w:val="008913C8"/>
    <w:rsid w:val="0089200F"/>
    <w:rsid w:val="008977DA"/>
    <w:rsid w:val="008A3236"/>
    <w:rsid w:val="008A3844"/>
    <w:rsid w:val="008B112E"/>
    <w:rsid w:val="008B1886"/>
    <w:rsid w:val="008B2AB9"/>
    <w:rsid w:val="008B7536"/>
    <w:rsid w:val="008D2F4A"/>
    <w:rsid w:val="008D5743"/>
    <w:rsid w:val="008D6781"/>
    <w:rsid w:val="008E0009"/>
    <w:rsid w:val="008E2655"/>
    <w:rsid w:val="008E32D7"/>
    <w:rsid w:val="008E3908"/>
    <w:rsid w:val="008E5428"/>
    <w:rsid w:val="008E5C42"/>
    <w:rsid w:val="008F0154"/>
    <w:rsid w:val="008F0CCB"/>
    <w:rsid w:val="008F3EFE"/>
    <w:rsid w:val="00900E1D"/>
    <w:rsid w:val="009012CE"/>
    <w:rsid w:val="00902284"/>
    <w:rsid w:val="009023CB"/>
    <w:rsid w:val="0090371D"/>
    <w:rsid w:val="0091190E"/>
    <w:rsid w:val="00915412"/>
    <w:rsid w:val="00920922"/>
    <w:rsid w:val="0092144A"/>
    <w:rsid w:val="009232B1"/>
    <w:rsid w:val="00924D5E"/>
    <w:rsid w:val="0093025B"/>
    <w:rsid w:val="0093139B"/>
    <w:rsid w:val="009340EB"/>
    <w:rsid w:val="00944D61"/>
    <w:rsid w:val="009471F5"/>
    <w:rsid w:val="0095059A"/>
    <w:rsid w:val="00950F81"/>
    <w:rsid w:val="00952E1D"/>
    <w:rsid w:val="00960E46"/>
    <w:rsid w:val="00961FE6"/>
    <w:rsid w:val="009641B0"/>
    <w:rsid w:val="0096621A"/>
    <w:rsid w:val="009665D9"/>
    <w:rsid w:val="00967A2F"/>
    <w:rsid w:val="00967E35"/>
    <w:rsid w:val="00976F77"/>
    <w:rsid w:val="00977033"/>
    <w:rsid w:val="00983A3C"/>
    <w:rsid w:val="00983C6A"/>
    <w:rsid w:val="00985A63"/>
    <w:rsid w:val="00986D0A"/>
    <w:rsid w:val="00990B9D"/>
    <w:rsid w:val="00993647"/>
    <w:rsid w:val="00996D0D"/>
    <w:rsid w:val="009A13B4"/>
    <w:rsid w:val="009A606F"/>
    <w:rsid w:val="009B378C"/>
    <w:rsid w:val="009B41D0"/>
    <w:rsid w:val="009B4304"/>
    <w:rsid w:val="009B6EB2"/>
    <w:rsid w:val="009C47C2"/>
    <w:rsid w:val="009C7196"/>
    <w:rsid w:val="009D08B1"/>
    <w:rsid w:val="009D0917"/>
    <w:rsid w:val="009D5C27"/>
    <w:rsid w:val="009D5F9A"/>
    <w:rsid w:val="009E13A2"/>
    <w:rsid w:val="009E37D3"/>
    <w:rsid w:val="009E400D"/>
    <w:rsid w:val="009F2E20"/>
    <w:rsid w:val="009F5624"/>
    <w:rsid w:val="00A04ECA"/>
    <w:rsid w:val="00A064A2"/>
    <w:rsid w:val="00A06E2A"/>
    <w:rsid w:val="00A07FD3"/>
    <w:rsid w:val="00A13EA4"/>
    <w:rsid w:val="00A14FFE"/>
    <w:rsid w:val="00A17D8D"/>
    <w:rsid w:val="00A23459"/>
    <w:rsid w:val="00A23621"/>
    <w:rsid w:val="00A23801"/>
    <w:rsid w:val="00A23CB2"/>
    <w:rsid w:val="00A24617"/>
    <w:rsid w:val="00A31010"/>
    <w:rsid w:val="00A3420E"/>
    <w:rsid w:val="00A435D0"/>
    <w:rsid w:val="00A51E7A"/>
    <w:rsid w:val="00A56F40"/>
    <w:rsid w:val="00A5793C"/>
    <w:rsid w:val="00A606FA"/>
    <w:rsid w:val="00A62D44"/>
    <w:rsid w:val="00A631DD"/>
    <w:rsid w:val="00A67C8F"/>
    <w:rsid w:val="00A72CF3"/>
    <w:rsid w:val="00A76F62"/>
    <w:rsid w:val="00A77874"/>
    <w:rsid w:val="00A84001"/>
    <w:rsid w:val="00A84476"/>
    <w:rsid w:val="00A92E5B"/>
    <w:rsid w:val="00A94FDF"/>
    <w:rsid w:val="00A970CC"/>
    <w:rsid w:val="00AA030C"/>
    <w:rsid w:val="00AA159C"/>
    <w:rsid w:val="00AA4A27"/>
    <w:rsid w:val="00AB0DC2"/>
    <w:rsid w:val="00AB22FE"/>
    <w:rsid w:val="00AB403B"/>
    <w:rsid w:val="00AC3374"/>
    <w:rsid w:val="00AC4259"/>
    <w:rsid w:val="00AC54AE"/>
    <w:rsid w:val="00AC5BB1"/>
    <w:rsid w:val="00AD0B56"/>
    <w:rsid w:val="00AF2576"/>
    <w:rsid w:val="00AF5894"/>
    <w:rsid w:val="00B018EE"/>
    <w:rsid w:val="00B0276A"/>
    <w:rsid w:val="00B02A38"/>
    <w:rsid w:val="00B02B5F"/>
    <w:rsid w:val="00B0334A"/>
    <w:rsid w:val="00B06953"/>
    <w:rsid w:val="00B1657C"/>
    <w:rsid w:val="00B20969"/>
    <w:rsid w:val="00B22373"/>
    <w:rsid w:val="00B2503C"/>
    <w:rsid w:val="00B27F9C"/>
    <w:rsid w:val="00B30BF5"/>
    <w:rsid w:val="00B31DB5"/>
    <w:rsid w:val="00B37601"/>
    <w:rsid w:val="00B420C5"/>
    <w:rsid w:val="00B4558C"/>
    <w:rsid w:val="00B52EA9"/>
    <w:rsid w:val="00B53128"/>
    <w:rsid w:val="00B56395"/>
    <w:rsid w:val="00B56FB1"/>
    <w:rsid w:val="00B60744"/>
    <w:rsid w:val="00B64BF7"/>
    <w:rsid w:val="00B66052"/>
    <w:rsid w:val="00B660A7"/>
    <w:rsid w:val="00B70DC6"/>
    <w:rsid w:val="00B73B84"/>
    <w:rsid w:val="00B774CC"/>
    <w:rsid w:val="00B80E17"/>
    <w:rsid w:val="00B80ED9"/>
    <w:rsid w:val="00B8196C"/>
    <w:rsid w:val="00B913BE"/>
    <w:rsid w:val="00B942FF"/>
    <w:rsid w:val="00BA0341"/>
    <w:rsid w:val="00BA08BB"/>
    <w:rsid w:val="00BA1877"/>
    <w:rsid w:val="00BA1E28"/>
    <w:rsid w:val="00BA3CF1"/>
    <w:rsid w:val="00BA771B"/>
    <w:rsid w:val="00BB089E"/>
    <w:rsid w:val="00BB1364"/>
    <w:rsid w:val="00BB3CAF"/>
    <w:rsid w:val="00BB4533"/>
    <w:rsid w:val="00BC31A9"/>
    <w:rsid w:val="00BC4B11"/>
    <w:rsid w:val="00BC59BF"/>
    <w:rsid w:val="00BC7FFB"/>
    <w:rsid w:val="00BD115C"/>
    <w:rsid w:val="00BD1561"/>
    <w:rsid w:val="00BD3D52"/>
    <w:rsid w:val="00BD41F4"/>
    <w:rsid w:val="00BD59F4"/>
    <w:rsid w:val="00BD710C"/>
    <w:rsid w:val="00BE5321"/>
    <w:rsid w:val="00BF125A"/>
    <w:rsid w:val="00BF2075"/>
    <w:rsid w:val="00BF4823"/>
    <w:rsid w:val="00BF6076"/>
    <w:rsid w:val="00BF6A79"/>
    <w:rsid w:val="00C11752"/>
    <w:rsid w:val="00C1209B"/>
    <w:rsid w:val="00C12710"/>
    <w:rsid w:val="00C2364B"/>
    <w:rsid w:val="00C23AB6"/>
    <w:rsid w:val="00C26D4F"/>
    <w:rsid w:val="00C33329"/>
    <w:rsid w:val="00C33B04"/>
    <w:rsid w:val="00C37121"/>
    <w:rsid w:val="00C378AF"/>
    <w:rsid w:val="00C42ED7"/>
    <w:rsid w:val="00C43EB4"/>
    <w:rsid w:val="00C462A1"/>
    <w:rsid w:val="00C4736B"/>
    <w:rsid w:val="00C502FF"/>
    <w:rsid w:val="00C54C62"/>
    <w:rsid w:val="00C559BD"/>
    <w:rsid w:val="00C5625F"/>
    <w:rsid w:val="00C56A8A"/>
    <w:rsid w:val="00C60148"/>
    <w:rsid w:val="00C601B7"/>
    <w:rsid w:val="00C60768"/>
    <w:rsid w:val="00C609C6"/>
    <w:rsid w:val="00C64783"/>
    <w:rsid w:val="00C64E04"/>
    <w:rsid w:val="00C651BA"/>
    <w:rsid w:val="00C6565F"/>
    <w:rsid w:val="00C66C0A"/>
    <w:rsid w:val="00C74F3C"/>
    <w:rsid w:val="00C756DA"/>
    <w:rsid w:val="00C83383"/>
    <w:rsid w:val="00C838A9"/>
    <w:rsid w:val="00C85BA8"/>
    <w:rsid w:val="00C8626D"/>
    <w:rsid w:val="00C86436"/>
    <w:rsid w:val="00C876B9"/>
    <w:rsid w:val="00C936E4"/>
    <w:rsid w:val="00C93939"/>
    <w:rsid w:val="00C945FD"/>
    <w:rsid w:val="00CA1CCE"/>
    <w:rsid w:val="00CA3029"/>
    <w:rsid w:val="00CA56A0"/>
    <w:rsid w:val="00CA6CC8"/>
    <w:rsid w:val="00CB0578"/>
    <w:rsid w:val="00CB21DD"/>
    <w:rsid w:val="00CB4733"/>
    <w:rsid w:val="00CB5594"/>
    <w:rsid w:val="00CB66FB"/>
    <w:rsid w:val="00CB6A1C"/>
    <w:rsid w:val="00CC0FB0"/>
    <w:rsid w:val="00CC16F8"/>
    <w:rsid w:val="00CD0D17"/>
    <w:rsid w:val="00CD28A3"/>
    <w:rsid w:val="00CD4BBE"/>
    <w:rsid w:val="00CD5937"/>
    <w:rsid w:val="00CE49EB"/>
    <w:rsid w:val="00CF0015"/>
    <w:rsid w:val="00CF2E2D"/>
    <w:rsid w:val="00CF391E"/>
    <w:rsid w:val="00D01547"/>
    <w:rsid w:val="00D04036"/>
    <w:rsid w:val="00D1505C"/>
    <w:rsid w:val="00D178EF"/>
    <w:rsid w:val="00D30F82"/>
    <w:rsid w:val="00D31D00"/>
    <w:rsid w:val="00D32717"/>
    <w:rsid w:val="00D35048"/>
    <w:rsid w:val="00D36FA6"/>
    <w:rsid w:val="00D4077C"/>
    <w:rsid w:val="00D42298"/>
    <w:rsid w:val="00D44BD4"/>
    <w:rsid w:val="00D46432"/>
    <w:rsid w:val="00D4739E"/>
    <w:rsid w:val="00D47C8E"/>
    <w:rsid w:val="00D53F21"/>
    <w:rsid w:val="00D56391"/>
    <w:rsid w:val="00D5668B"/>
    <w:rsid w:val="00D616F8"/>
    <w:rsid w:val="00D674A7"/>
    <w:rsid w:val="00D675BE"/>
    <w:rsid w:val="00D67BC2"/>
    <w:rsid w:val="00D7268E"/>
    <w:rsid w:val="00D73D02"/>
    <w:rsid w:val="00D81BB3"/>
    <w:rsid w:val="00D91B08"/>
    <w:rsid w:val="00D9442D"/>
    <w:rsid w:val="00D946ED"/>
    <w:rsid w:val="00DA13D4"/>
    <w:rsid w:val="00DA48BA"/>
    <w:rsid w:val="00DA5E7A"/>
    <w:rsid w:val="00DA6507"/>
    <w:rsid w:val="00DA792E"/>
    <w:rsid w:val="00DB43A0"/>
    <w:rsid w:val="00DB62FE"/>
    <w:rsid w:val="00DB6740"/>
    <w:rsid w:val="00DB76D0"/>
    <w:rsid w:val="00DC2405"/>
    <w:rsid w:val="00DC39F7"/>
    <w:rsid w:val="00DC418B"/>
    <w:rsid w:val="00DC54FC"/>
    <w:rsid w:val="00DD00FF"/>
    <w:rsid w:val="00DD671F"/>
    <w:rsid w:val="00DE5D53"/>
    <w:rsid w:val="00DE6776"/>
    <w:rsid w:val="00DF1226"/>
    <w:rsid w:val="00DF1DA0"/>
    <w:rsid w:val="00E04736"/>
    <w:rsid w:val="00E07E5E"/>
    <w:rsid w:val="00E12352"/>
    <w:rsid w:val="00E214A6"/>
    <w:rsid w:val="00E2298F"/>
    <w:rsid w:val="00E23EE7"/>
    <w:rsid w:val="00E2400C"/>
    <w:rsid w:val="00E263FB"/>
    <w:rsid w:val="00E50E79"/>
    <w:rsid w:val="00E520BB"/>
    <w:rsid w:val="00E5420B"/>
    <w:rsid w:val="00E55193"/>
    <w:rsid w:val="00E565C6"/>
    <w:rsid w:val="00E56CA4"/>
    <w:rsid w:val="00E56D6C"/>
    <w:rsid w:val="00E61879"/>
    <w:rsid w:val="00E65064"/>
    <w:rsid w:val="00E67484"/>
    <w:rsid w:val="00E71D4C"/>
    <w:rsid w:val="00E741F0"/>
    <w:rsid w:val="00E754B4"/>
    <w:rsid w:val="00E75853"/>
    <w:rsid w:val="00E8148F"/>
    <w:rsid w:val="00E81E81"/>
    <w:rsid w:val="00E83D2D"/>
    <w:rsid w:val="00E856D8"/>
    <w:rsid w:val="00E869E9"/>
    <w:rsid w:val="00E86B3A"/>
    <w:rsid w:val="00E9054A"/>
    <w:rsid w:val="00E9591A"/>
    <w:rsid w:val="00EA4084"/>
    <w:rsid w:val="00EB0321"/>
    <w:rsid w:val="00EB19B6"/>
    <w:rsid w:val="00EB391D"/>
    <w:rsid w:val="00EB4CC2"/>
    <w:rsid w:val="00EC23A9"/>
    <w:rsid w:val="00EC6591"/>
    <w:rsid w:val="00ED3C64"/>
    <w:rsid w:val="00ED6815"/>
    <w:rsid w:val="00ED7D1D"/>
    <w:rsid w:val="00EE06BD"/>
    <w:rsid w:val="00EF47B5"/>
    <w:rsid w:val="00EF4C00"/>
    <w:rsid w:val="00EF7449"/>
    <w:rsid w:val="00F02D83"/>
    <w:rsid w:val="00F04901"/>
    <w:rsid w:val="00F04919"/>
    <w:rsid w:val="00F0760F"/>
    <w:rsid w:val="00F07E09"/>
    <w:rsid w:val="00F115E1"/>
    <w:rsid w:val="00F13252"/>
    <w:rsid w:val="00F14E66"/>
    <w:rsid w:val="00F15F31"/>
    <w:rsid w:val="00F23A64"/>
    <w:rsid w:val="00F27181"/>
    <w:rsid w:val="00F27AB2"/>
    <w:rsid w:val="00F42082"/>
    <w:rsid w:val="00F430BE"/>
    <w:rsid w:val="00F437CD"/>
    <w:rsid w:val="00F439A5"/>
    <w:rsid w:val="00F51DDF"/>
    <w:rsid w:val="00F60ADF"/>
    <w:rsid w:val="00F64384"/>
    <w:rsid w:val="00F64DE7"/>
    <w:rsid w:val="00F657B6"/>
    <w:rsid w:val="00F72784"/>
    <w:rsid w:val="00F7767F"/>
    <w:rsid w:val="00F77F27"/>
    <w:rsid w:val="00F80075"/>
    <w:rsid w:val="00F877B6"/>
    <w:rsid w:val="00F9063C"/>
    <w:rsid w:val="00F909F9"/>
    <w:rsid w:val="00F9150C"/>
    <w:rsid w:val="00F91FC5"/>
    <w:rsid w:val="00F94349"/>
    <w:rsid w:val="00F94437"/>
    <w:rsid w:val="00F95E0F"/>
    <w:rsid w:val="00FA0C15"/>
    <w:rsid w:val="00FA3A48"/>
    <w:rsid w:val="00FA4F87"/>
    <w:rsid w:val="00FA4FCB"/>
    <w:rsid w:val="00FA76FA"/>
    <w:rsid w:val="00FB1324"/>
    <w:rsid w:val="00FB2FAB"/>
    <w:rsid w:val="00FB61EE"/>
    <w:rsid w:val="00FC07F6"/>
    <w:rsid w:val="00FC18B9"/>
    <w:rsid w:val="00FC2222"/>
    <w:rsid w:val="00FC4C5B"/>
    <w:rsid w:val="00FC5A91"/>
    <w:rsid w:val="00FD06BA"/>
    <w:rsid w:val="00FD222B"/>
    <w:rsid w:val="00FD3412"/>
    <w:rsid w:val="00FD6B0D"/>
    <w:rsid w:val="00FE536B"/>
    <w:rsid w:val="00FF0B5A"/>
    <w:rsid w:val="00FF4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133AF"/>
  <w15:chartTrackingRefBased/>
  <w15:docId w15:val="{D3C7C1AE-7C11-458C-9A19-DDB0431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link w:val="berschrift1Zchn"/>
    <w:uiPriority w:val="9"/>
    <w:qFormat/>
    <w:rsid w:val="0095059A"/>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2">
    <w:name w:val="heading 2"/>
    <w:basedOn w:val="Standard"/>
    <w:next w:val="Standard"/>
    <w:link w:val="berschrift2Zchn"/>
    <w:uiPriority w:val="9"/>
    <w:unhideWhenUsed/>
    <w:qFormat/>
    <w:rsid w:val="00721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1D8B"/>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C8626D"/>
    <w:pPr>
      <w:keepNext/>
      <w:spacing w:before="240" w:after="60"/>
      <w:outlineLvl w:val="3"/>
    </w:pPr>
    <w:rPr>
      <w:rFonts w:eastAsia="Times New Roman"/>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styleId="HTMLZitat">
    <w:name w:val="HTML Cite"/>
    <w:rPr>
      <w:i/>
      <w:iCs/>
    </w:rPr>
  </w:style>
  <w:style w:type="character" w:styleId="Hervorhebung">
    <w:name w:val="Emphasis"/>
    <w:qFormat/>
    <w:rPr>
      <w:i/>
      <w:iCs/>
    </w:rPr>
  </w:style>
  <w:style w:type="character" w:styleId="Fett">
    <w:name w:val="Strong"/>
    <w:uiPriority w:val="22"/>
    <w:qFormat/>
    <w:rPr>
      <w:rFonts w:cs="Times New Roman"/>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Flietext">
    <w:name w:val="Fließtext"/>
    <w:basedOn w:val="Standard"/>
    <w:pPr>
      <w:spacing w:after="0" w:line="300" w:lineRule="atLeast"/>
    </w:pPr>
    <w:rPr>
      <w:rFonts w:ascii="Frutiger 45" w:eastAsia="Times New Roman" w:hAnsi="Frutiger 45" w:cs="Frutiger 45"/>
      <w:sz w:val="20"/>
      <w:szCs w:val="20"/>
    </w:rPr>
  </w:style>
  <w:style w:type="paragraph" w:styleId="Sprechblasentext">
    <w:name w:val="Balloon Text"/>
    <w:basedOn w:val="Standard"/>
    <w:pPr>
      <w:spacing w:after="0" w:line="240" w:lineRule="auto"/>
    </w:pPr>
    <w:rPr>
      <w:rFonts w:ascii="Tahoma" w:hAnsi="Tahoma" w:cs="Tahoma"/>
      <w:sz w:val="16"/>
      <w:szCs w:val="16"/>
      <w:lang w:val="x-none"/>
    </w:rPr>
  </w:style>
  <w:style w:type="paragraph" w:styleId="Listenabsatz">
    <w:name w:val="List Paragraph"/>
    <w:basedOn w:val="Standard"/>
    <w:uiPriority w:val="34"/>
    <w:qFormat/>
    <w:pPr>
      <w:spacing w:after="160" w:line="256" w:lineRule="auto"/>
      <w:ind w:left="720"/>
    </w:pPr>
  </w:style>
  <w:style w:type="character" w:customStyle="1" w:styleId="berschrift1Zchn">
    <w:name w:val="Überschrift 1 Zchn"/>
    <w:link w:val="berschrift1"/>
    <w:uiPriority w:val="9"/>
    <w:rsid w:val="0095059A"/>
    <w:rPr>
      <w:b/>
      <w:bCs/>
      <w:kern w:val="36"/>
      <w:sz w:val="48"/>
      <w:szCs w:val="48"/>
    </w:rPr>
  </w:style>
  <w:style w:type="paragraph" w:styleId="StandardWeb">
    <w:name w:val="Normal (Web)"/>
    <w:basedOn w:val="Standard"/>
    <w:uiPriority w:val="99"/>
    <w:unhideWhenUsed/>
    <w:rsid w:val="0095059A"/>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701D8B"/>
    <w:rPr>
      <w:rFonts w:ascii="Cambria" w:eastAsia="Times New Roman" w:hAnsi="Cambria" w:cs="Times New Roman"/>
      <w:b/>
      <w:bCs/>
      <w:sz w:val="26"/>
      <w:szCs w:val="26"/>
      <w:lang w:eastAsia="ar-SA"/>
    </w:rPr>
  </w:style>
  <w:style w:type="character" w:customStyle="1" w:styleId="berschrift4Zchn">
    <w:name w:val="Überschrift 4 Zchn"/>
    <w:link w:val="berschrift4"/>
    <w:uiPriority w:val="9"/>
    <w:semiHidden/>
    <w:rsid w:val="00C8626D"/>
    <w:rPr>
      <w:rFonts w:ascii="Calibri" w:eastAsia="Times New Roman" w:hAnsi="Calibri" w:cs="Times New Roman"/>
      <w:b/>
      <w:bCs/>
      <w:sz w:val="28"/>
      <w:szCs w:val="28"/>
      <w:lang w:eastAsia="ar-SA"/>
    </w:rPr>
  </w:style>
  <w:style w:type="character" w:customStyle="1" w:styleId="t">
    <w:name w:val="t"/>
    <w:basedOn w:val="Absatz-Standardschriftart"/>
    <w:rsid w:val="00E71D4C"/>
  </w:style>
  <w:style w:type="paragraph" w:customStyle="1" w:styleId="Default">
    <w:name w:val="Default"/>
    <w:rsid w:val="00724241"/>
    <w:pPr>
      <w:autoSpaceDE w:val="0"/>
      <w:autoSpaceDN w:val="0"/>
      <w:adjustRightInd w:val="0"/>
    </w:pPr>
    <w:rPr>
      <w:rFonts w:ascii="Calibri" w:eastAsia="Calibri" w:hAnsi="Calibri" w:cs="Calibri"/>
      <w:color w:val="000000"/>
      <w:sz w:val="24"/>
      <w:szCs w:val="24"/>
      <w:lang w:eastAsia="en-US"/>
    </w:rPr>
  </w:style>
  <w:style w:type="paragraph" w:customStyle="1" w:styleId="BMKFlietext">
    <w:name w:val="BMK Fließtext"/>
    <w:basedOn w:val="Standard"/>
    <w:rsid w:val="00FF0B5A"/>
    <w:pPr>
      <w:suppressAutoHyphens w:val="0"/>
      <w:spacing w:after="0" w:line="360" w:lineRule="auto"/>
    </w:pPr>
    <w:rPr>
      <w:rFonts w:ascii="Times New Roman" w:eastAsia="Times New Roman" w:hAnsi="Times New Roman" w:cs="Arial"/>
      <w:szCs w:val="24"/>
      <w:lang w:val="en-GB" w:eastAsia="de-DE"/>
    </w:rPr>
  </w:style>
  <w:style w:type="character" w:customStyle="1" w:styleId="NichtaufgelsteErwhnung1">
    <w:name w:val="Nicht aufgelöste Erwähnung1"/>
    <w:uiPriority w:val="99"/>
    <w:semiHidden/>
    <w:unhideWhenUsed/>
    <w:rsid w:val="00C43EB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3B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71E7F"/>
    <w:rPr>
      <w:color w:val="605E5C"/>
      <w:shd w:val="clear" w:color="auto" w:fill="E1DFDD"/>
    </w:rPr>
  </w:style>
  <w:style w:type="character" w:customStyle="1" w:styleId="berschrift2Zchn">
    <w:name w:val="Überschrift 2 Zchn"/>
    <w:basedOn w:val="Absatz-Standardschriftart"/>
    <w:link w:val="berschrift2"/>
    <w:uiPriority w:val="9"/>
    <w:rsid w:val="00721643"/>
    <w:rPr>
      <w:rFonts w:asciiTheme="majorHAnsi" w:eastAsiaTheme="majorEastAsia" w:hAnsiTheme="majorHAnsi" w:cstheme="majorBidi"/>
      <w:color w:val="2E74B5" w:themeColor="accent1" w:themeShade="BF"/>
      <w:sz w:val="26"/>
      <w:szCs w:val="26"/>
      <w:lang w:eastAsia="ar-SA"/>
    </w:rPr>
  </w:style>
  <w:style w:type="character" w:customStyle="1" w:styleId="NichtaufgelsteErwhnung4">
    <w:name w:val="Nicht aufgelöste Erwähnung4"/>
    <w:basedOn w:val="Absatz-Standardschriftart"/>
    <w:uiPriority w:val="99"/>
    <w:semiHidden/>
    <w:unhideWhenUsed/>
    <w:rsid w:val="0087168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77B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ED6815"/>
    <w:rPr>
      <w:color w:val="605E5C"/>
      <w:shd w:val="clear" w:color="auto" w:fill="E1DFDD"/>
    </w:rPr>
  </w:style>
  <w:style w:type="paragraph" w:customStyle="1" w:styleId="element">
    <w:name w:val="element"/>
    <w:basedOn w:val="Standard"/>
    <w:rsid w:val="00246F46"/>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gkelc">
    <w:name w:val="hgkelc"/>
    <w:basedOn w:val="Absatz-Standardschriftart"/>
    <w:rsid w:val="00C5625F"/>
  </w:style>
  <w:style w:type="character" w:customStyle="1" w:styleId="price-info">
    <w:name w:val="price-info"/>
    <w:basedOn w:val="Absatz-Standardschriftart"/>
    <w:rsid w:val="00026447"/>
  </w:style>
  <w:style w:type="paragraph" w:styleId="berarbeitung">
    <w:name w:val="Revision"/>
    <w:hidden/>
    <w:uiPriority w:val="99"/>
    <w:semiHidden/>
    <w:rsid w:val="00026447"/>
    <w:rPr>
      <w:rFonts w:ascii="Calibri" w:eastAsia="Calibri" w:hAnsi="Calibri"/>
      <w:sz w:val="22"/>
      <w:szCs w:val="22"/>
      <w:lang w:eastAsia="ar-SA"/>
    </w:rPr>
  </w:style>
  <w:style w:type="character" w:customStyle="1" w:styleId="NichtaufgelsteErwhnung7">
    <w:name w:val="Nicht aufgelöste Erwähnung7"/>
    <w:basedOn w:val="Absatz-Standardschriftart"/>
    <w:uiPriority w:val="99"/>
    <w:semiHidden/>
    <w:unhideWhenUsed/>
    <w:rsid w:val="001E7DA7"/>
    <w:rPr>
      <w:color w:val="605E5C"/>
      <w:shd w:val="clear" w:color="auto" w:fill="E1DFDD"/>
    </w:rPr>
  </w:style>
  <w:style w:type="paragraph" w:styleId="NurText">
    <w:name w:val="Plain Text"/>
    <w:basedOn w:val="Standard"/>
    <w:link w:val="NurTextZchn"/>
    <w:uiPriority w:val="99"/>
    <w:semiHidden/>
    <w:unhideWhenUsed/>
    <w:rsid w:val="00F27181"/>
    <w:pPr>
      <w:suppressAutoHyphens w:val="0"/>
      <w:spacing w:after="0" w:line="240" w:lineRule="auto"/>
    </w:pPr>
    <w:rPr>
      <w:rFonts w:eastAsiaTheme="minorEastAsia" w:cs="Calibri"/>
      <w:szCs w:val="21"/>
      <w:lang w:eastAsia="de-DE"/>
    </w:rPr>
  </w:style>
  <w:style w:type="character" w:customStyle="1" w:styleId="NurTextZchn">
    <w:name w:val="Nur Text Zchn"/>
    <w:basedOn w:val="Absatz-Standardschriftart"/>
    <w:link w:val="NurText"/>
    <w:uiPriority w:val="99"/>
    <w:semiHidden/>
    <w:rsid w:val="00F27181"/>
    <w:rPr>
      <w:rFonts w:ascii="Calibri" w:eastAsiaTheme="minorEastAsia" w:hAnsi="Calibri" w:cs="Calibri"/>
      <w:sz w:val="22"/>
      <w:szCs w:val="21"/>
    </w:rPr>
  </w:style>
  <w:style w:type="character" w:customStyle="1" w:styleId="NichtaufgelsteErwhnung8">
    <w:name w:val="Nicht aufgelöste Erwähnung8"/>
    <w:basedOn w:val="Absatz-Standardschriftart"/>
    <w:uiPriority w:val="99"/>
    <w:semiHidden/>
    <w:unhideWhenUsed/>
    <w:rsid w:val="00E56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726">
      <w:bodyDiv w:val="1"/>
      <w:marLeft w:val="0"/>
      <w:marRight w:val="0"/>
      <w:marTop w:val="0"/>
      <w:marBottom w:val="0"/>
      <w:divBdr>
        <w:top w:val="none" w:sz="0" w:space="0" w:color="auto"/>
        <w:left w:val="none" w:sz="0" w:space="0" w:color="auto"/>
        <w:bottom w:val="none" w:sz="0" w:space="0" w:color="auto"/>
        <w:right w:val="none" w:sz="0" w:space="0" w:color="auto"/>
      </w:divBdr>
    </w:div>
    <w:div w:id="41710240">
      <w:bodyDiv w:val="1"/>
      <w:marLeft w:val="0"/>
      <w:marRight w:val="0"/>
      <w:marTop w:val="0"/>
      <w:marBottom w:val="0"/>
      <w:divBdr>
        <w:top w:val="none" w:sz="0" w:space="0" w:color="auto"/>
        <w:left w:val="none" w:sz="0" w:space="0" w:color="auto"/>
        <w:bottom w:val="none" w:sz="0" w:space="0" w:color="auto"/>
        <w:right w:val="none" w:sz="0" w:space="0" w:color="auto"/>
      </w:divBdr>
    </w:div>
    <w:div w:id="67584278">
      <w:bodyDiv w:val="1"/>
      <w:marLeft w:val="0"/>
      <w:marRight w:val="0"/>
      <w:marTop w:val="0"/>
      <w:marBottom w:val="0"/>
      <w:divBdr>
        <w:top w:val="none" w:sz="0" w:space="0" w:color="auto"/>
        <w:left w:val="none" w:sz="0" w:space="0" w:color="auto"/>
        <w:bottom w:val="none" w:sz="0" w:space="0" w:color="auto"/>
        <w:right w:val="none" w:sz="0" w:space="0" w:color="auto"/>
      </w:divBdr>
    </w:div>
    <w:div w:id="106126026">
      <w:bodyDiv w:val="1"/>
      <w:marLeft w:val="0"/>
      <w:marRight w:val="0"/>
      <w:marTop w:val="0"/>
      <w:marBottom w:val="0"/>
      <w:divBdr>
        <w:top w:val="none" w:sz="0" w:space="0" w:color="auto"/>
        <w:left w:val="none" w:sz="0" w:space="0" w:color="auto"/>
        <w:bottom w:val="none" w:sz="0" w:space="0" w:color="auto"/>
        <w:right w:val="none" w:sz="0" w:space="0" w:color="auto"/>
      </w:divBdr>
    </w:div>
    <w:div w:id="152840318">
      <w:bodyDiv w:val="1"/>
      <w:marLeft w:val="0"/>
      <w:marRight w:val="0"/>
      <w:marTop w:val="0"/>
      <w:marBottom w:val="0"/>
      <w:divBdr>
        <w:top w:val="none" w:sz="0" w:space="0" w:color="auto"/>
        <w:left w:val="none" w:sz="0" w:space="0" w:color="auto"/>
        <w:bottom w:val="none" w:sz="0" w:space="0" w:color="auto"/>
        <w:right w:val="none" w:sz="0" w:space="0" w:color="auto"/>
      </w:divBdr>
    </w:div>
    <w:div w:id="189539317">
      <w:bodyDiv w:val="1"/>
      <w:marLeft w:val="0"/>
      <w:marRight w:val="0"/>
      <w:marTop w:val="0"/>
      <w:marBottom w:val="0"/>
      <w:divBdr>
        <w:top w:val="none" w:sz="0" w:space="0" w:color="auto"/>
        <w:left w:val="none" w:sz="0" w:space="0" w:color="auto"/>
        <w:bottom w:val="none" w:sz="0" w:space="0" w:color="auto"/>
        <w:right w:val="none" w:sz="0" w:space="0" w:color="auto"/>
      </w:divBdr>
    </w:div>
    <w:div w:id="193616577">
      <w:bodyDiv w:val="1"/>
      <w:marLeft w:val="0"/>
      <w:marRight w:val="0"/>
      <w:marTop w:val="0"/>
      <w:marBottom w:val="0"/>
      <w:divBdr>
        <w:top w:val="none" w:sz="0" w:space="0" w:color="auto"/>
        <w:left w:val="none" w:sz="0" w:space="0" w:color="auto"/>
        <w:bottom w:val="none" w:sz="0" w:space="0" w:color="auto"/>
        <w:right w:val="none" w:sz="0" w:space="0" w:color="auto"/>
      </w:divBdr>
      <w:divsChild>
        <w:div w:id="1206522731">
          <w:marLeft w:val="0"/>
          <w:marRight w:val="0"/>
          <w:marTop w:val="0"/>
          <w:marBottom w:val="0"/>
          <w:divBdr>
            <w:top w:val="none" w:sz="0" w:space="0" w:color="auto"/>
            <w:left w:val="none" w:sz="0" w:space="0" w:color="auto"/>
            <w:bottom w:val="none" w:sz="0" w:space="0" w:color="auto"/>
            <w:right w:val="none" w:sz="0" w:space="0" w:color="auto"/>
          </w:divBdr>
        </w:div>
      </w:divsChild>
    </w:div>
    <w:div w:id="245844616">
      <w:bodyDiv w:val="1"/>
      <w:marLeft w:val="0"/>
      <w:marRight w:val="0"/>
      <w:marTop w:val="0"/>
      <w:marBottom w:val="0"/>
      <w:divBdr>
        <w:top w:val="none" w:sz="0" w:space="0" w:color="auto"/>
        <w:left w:val="none" w:sz="0" w:space="0" w:color="auto"/>
        <w:bottom w:val="none" w:sz="0" w:space="0" w:color="auto"/>
        <w:right w:val="none" w:sz="0" w:space="0" w:color="auto"/>
      </w:divBdr>
    </w:div>
    <w:div w:id="253898578">
      <w:bodyDiv w:val="1"/>
      <w:marLeft w:val="0"/>
      <w:marRight w:val="0"/>
      <w:marTop w:val="0"/>
      <w:marBottom w:val="0"/>
      <w:divBdr>
        <w:top w:val="none" w:sz="0" w:space="0" w:color="auto"/>
        <w:left w:val="none" w:sz="0" w:space="0" w:color="auto"/>
        <w:bottom w:val="none" w:sz="0" w:space="0" w:color="auto"/>
        <w:right w:val="none" w:sz="0" w:space="0" w:color="auto"/>
      </w:divBdr>
    </w:div>
    <w:div w:id="263996741">
      <w:bodyDiv w:val="1"/>
      <w:marLeft w:val="0"/>
      <w:marRight w:val="0"/>
      <w:marTop w:val="0"/>
      <w:marBottom w:val="0"/>
      <w:divBdr>
        <w:top w:val="none" w:sz="0" w:space="0" w:color="auto"/>
        <w:left w:val="none" w:sz="0" w:space="0" w:color="auto"/>
        <w:bottom w:val="none" w:sz="0" w:space="0" w:color="auto"/>
        <w:right w:val="none" w:sz="0" w:space="0" w:color="auto"/>
      </w:divBdr>
    </w:div>
    <w:div w:id="349332525">
      <w:bodyDiv w:val="1"/>
      <w:marLeft w:val="0"/>
      <w:marRight w:val="0"/>
      <w:marTop w:val="0"/>
      <w:marBottom w:val="0"/>
      <w:divBdr>
        <w:top w:val="none" w:sz="0" w:space="0" w:color="auto"/>
        <w:left w:val="none" w:sz="0" w:space="0" w:color="auto"/>
        <w:bottom w:val="none" w:sz="0" w:space="0" w:color="auto"/>
        <w:right w:val="none" w:sz="0" w:space="0" w:color="auto"/>
      </w:divBdr>
    </w:div>
    <w:div w:id="357967876">
      <w:bodyDiv w:val="1"/>
      <w:marLeft w:val="0"/>
      <w:marRight w:val="0"/>
      <w:marTop w:val="0"/>
      <w:marBottom w:val="0"/>
      <w:divBdr>
        <w:top w:val="none" w:sz="0" w:space="0" w:color="auto"/>
        <w:left w:val="none" w:sz="0" w:space="0" w:color="auto"/>
        <w:bottom w:val="none" w:sz="0" w:space="0" w:color="auto"/>
        <w:right w:val="none" w:sz="0" w:space="0" w:color="auto"/>
      </w:divBdr>
    </w:div>
    <w:div w:id="361521379">
      <w:bodyDiv w:val="1"/>
      <w:marLeft w:val="0"/>
      <w:marRight w:val="0"/>
      <w:marTop w:val="0"/>
      <w:marBottom w:val="0"/>
      <w:divBdr>
        <w:top w:val="none" w:sz="0" w:space="0" w:color="auto"/>
        <w:left w:val="none" w:sz="0" w:space="0" w:color="auto"/>
        <w:bottom w:val="none" w:sz="0" w:space="0" w:color="auto"/>
        <w:right w:val="none" w:sz="0" w:space="0" w:color="auto"/>
      </w:divBdr>
      <w:divsChild>
        <w:div w:id="1803767280">
          <w:marLeft w:val="0"/>
          <w:marRight w:val="0"/>
          <w:marTop w:val="0"/>
          <w:marBottom w:val="0"/>
          <w:divBdr>
            <w:top w:val="none" w:sz="0" w:space="0" w:color="auto"/>
            <w:left w:val="none" w:sz="0" w:space="0" w:color="auto"/>
            <w:bottom w:val="none" w:sz="0" w:space="0" w:color="auto"/>
            <w:right w:val="none" w:sz="0" w:space="0" w:color="auto"/>
          </w:divBdr>
          <w:divsChild>
            <w:div w:id="938148313">
              <w:marLeft w:val="0"/>
              <w:marRight w:val="0"/>
              <w:marTop w:val="0"/>
              <w:marBottom w:val="0"/>
              <w:divBdr>
                <w:top w:val="dotted" w:sz="2" w:space="0" w:color="333333"/>
                <w:left w:val="dotted" w:sz="2" w:space="0" w:color="333333"/>
                <w:bottom w:val="none" w:sz="0" w:space="0" w:color="auto"/>
                <w:right w:val="dotted" w:sz="6" w:space="0" w:color="333333"/>
              </w:divBdr>
            </w:div>
          </w:divsChild>
        </w:div>
        <w:div w:id="633483565">
          <w:marLeft w:val="0"/>
          <w:marRight w:val="0"/>
          <w:marTop w:val="0"/>
          <w:marBottom w:val="0"/>
          <w:divBdr>
            <w:top w:val="none" w:sz="0" w:space="0" w:color="auto"/>
            <w:left w:val="none" w:sz="0" w:space="0" w:color="auto"/>
            <w:bottom w:val="none" w:sz="0" w:space="0" w:color="auto"/>
            <w:right w:val="none" w:sz="0" w:space="0" w:color="auto"/>
          </w:divBdr>
          <w:divsChild>
            <w:div w:id="1352224477">
              <w:marLeft w:val="0"/>
              <w:marRight w:val="0"/>
              <w:marTop w:val="0"/>
              <w:marBottom w:val="0"/>
              <w:divBdr>
                <w:top w:val="none" w:sz="0" w:space="0" w:color="auto"/>
                <w:left w:val="none" w:sz="0" w:space="0" w:color="auto"/>
                <w:bottom w:val="none" w:sz="0" w:space="0" w:color="auto"/>
                <w:right w:val="none" w:sz="0" w:space="0" w:color="auto"/>
              </w:divBdr>
              <w:divsChild>
                <w:div w:id="173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6327">
      <w:bodyDiv w:val="1"/>
      <w:marLeft w:val="0"/>
      <w:marRight w:val="0"/>
      <w:marTop w:val="0"/>
      <w:marBottom w:val="0"/>
      <w:divBdr>
        <w:top w:val="none" w:sz="0" w:space="0" w:color="auto"/>
        <w:left w:val="none" w:sz="0" w:space="0" w:color="auto"/>
        <w:bottom w:val="none" w:sz="0" w:space="0" w:color="auto"/>
        <w:right w:val="none" w:sz="0" w:space="0" w:color="auto"/>
      </w:divBdr>
    </w:div>
    <w:div w:id="429132525">
      <w:bodyDiv w:val="1"/>
      <w:marLeft w:val="0"/>
      <w:marRight w:val="0"/>
      <w:marTop w:val="0"/>
      <w:marBottom w:val="0"/>
      <w:divBdr>
        <w:top w:val="none" w:sz="0" w:space="0" w:color="auto"/>
        <w:left w:val="none" w:sz="0" w:space="0" w:color="auto"/>
        <w:bottom w:val="none" w:sz="0" w:space="0" w:color="auto"/>
        <w:right w:val="none" w:sz="0" w:space="0" w:color="auto"/>
      </w:divBdr>
    </w:div>
    <w:div w:id="452024026">
      <w:bodyDiv w:val="1"/>
      <w:marLeft w:val="0"/>
      <w:marRight w:val="0"/>
      <w:marTop w:val="0"/>
      <w:marBottom w:val="0"/>
      <w:divBdr>
        <w:top w:val="none" w:sz="0" w:space="0" w:color="auto"/>
        <w:left w:val="none" w:sz="0" w:space="0" w:color="auto"/>
        <w:bottom w:val="none" w:sz="0" w:space="0" w:color="auto"/>
        <w:right w:val="none" w:sz="0" w:space="0" w:color="auto"/>
      </w:divBdr>
    </w:div>
    <w:div w:id="487208490">
      <w:bodyDiv w:val="1"/>
      <w:marLeft w:val="0"/>
      <w:marRight w:val="0"/>
      <w:marTop w:val="0"/>
      <w:marBottom w:val="0"/>
      <w:divBdr>
        <w:top w:val="none" w:sz="0" w:space="0" w:color="auto"/>
        <w:left w:val="none" w:sz="0" w:space="0" w:color="auto"/>
        <w:bottom w:val="none" w:sz="0" w:space="0" w:color="auto"/>
        <w:right w:val="none" w:sz="0" w:space="0" w:color="auto"/>
      </w:divBdr>
    </w:div>
    <w:div w:id="508520015">
      <w:bodyDiv w:val="1"/>
      <w:marLeft w:val="0"/>
      <w:marRight w:val="0"/>
      <w:marTop w:val="0"/>
      <w:marBottom w:val="0"/>
      <w:divBdr>
        <w:top w:val="none" w:sz="0" w:space="0" w:color="auto"/>
        <w:left w:val="none" w:sz="0" w:space="0" w:color="auto"/>
        <w:bottom w:val="none" w:sz="0" w:space="0" w:color="auto"/>
        <w:right w:val="none" w:sz="0" w:space="0" w:color="auto"/>
      </w:divBdr>
    </w:div>
    <w:div w:id="532502004">
      <w:bodyDiv w:val="1"/>
      <w:marLeft w:val="0"/>
      <w:marRight w:val="0"/>
      <w:marTop w:val="0"/>
      <w:marBottom w:val="0"/>
      <w:divBdr>
        <w:top w:val="none" w:sz="0" w:space="0" w:color="auto"/>
        <w:left w:val="none" w:sz="0" w:space="0" w:color="auto"/>
        <w:bottom w:val="none" w:sz="0" w:space="0" w:color="auto"/>
        <w:right w:val="none" w:sz="0" w:space="0" w:color="auto"/>
      </w:divBdr>
    </w:div>
    <w:div w:id="546066634">
      <w:bodyDiv w:val="1"/>
      <w:marLeft w:val="0"/>
      <w:marRight w:val="0"/>
      <w:marTop w:val="0"/>
      <w:marBottom w:val="0"/>
      <w:divBdr>
        <w:top w:val="none" w:sz="0" w:space="0" w:color="auto"/>
        <w:left w:val="none" w:sz="0" w:space="0" w:color="auto"/>
        <w:bottom w:val="none" w:sz="0" w:space="0" w:color="auto"/>
        <w:right w:val="none" w:sz="0" w:space="0" w:color="auto"/>
      </w:divBdr>
    </w:div>
    <w:div w:id="627008096">
      <w:bodyDiv w:val="1"/>
      <w:marLeft w:val="0"/>
      <w:marRight w:val="0"/>
      <w:marTop w:val="0"/>
      <w:marBottom w:val="0"/>
      <w:divBdr>
        <w:top w:val="none" w:sz="0" w:space="0" w:color="auto"/>
        <w:left w:val="none" w:sz="0" w:space="0" w:color="auto"/>
        <w:bottom w:val="none" w:sz="0" w:space="0" w:color="auto"/>
        <w:right w:val="none" w:sz="0" w:space="0" w:color="auto"/>
      </w:divBdr>
    </w:div>
    <w:div w:id="695153193">
      <w:bodyDiv w:val="1"/>
      <w:marLeft w:val="0"/>
      <w:marRight w:val="0"/>
      <w:marTop w:val="0"/>
      <w:marBottom w:val="0"/>
      <w:divBdr>
        <w:top w:val="none" w:sz="0" w:space="0" w:color="auto"/>
        <w:left w:val="none" w:sz="0" w:space="0" w:color="auto"/>
        <w:bottom w:val="none" w:sz="0" w:space="0" w:color="auto"/>
        <w:right w:val="none" w:sz="0" w:space="0" w:color="auto"/>
      </w:divBdr>
    </w:div>
    <w:div w:id="710425673">
      <w:bodyDiv w:val="1"/>
      <w:marLeft w:val="0"/>
      <w:marRight w:val="0"/>
      <w:marTop w:val="0"/>
      <w:marBottom w:val="0"/>
      <w:divBdr>
        <w:top w:val="none" w:sz="0" w:space="0" w:color="auto"/>
        <w:left w:val="none" w:sz="0" w:space="0" w:color="auto"/>
        <w:bottom w:val="none" w:sz="0" w:space="0" w:color="auto"/>
        <w:right w:val="none" w:sz="0" w:space="0" w:color="auto"/>
      </w:divBdr>
    </w:div>
    <w:div w:id="797376680">
      <w:bodyDiv w:val="1"/>
      <w:marLeft w:val="0"/>
      <w:marRight w:val="0"/>
      <w:marTop w:val="0"/>
      <w:marBottom w:val="0"/>
      <w:divBdr>
        <w:top w:val="none" w:sz="0" w:space="0" w:color="auto"/>
        <w:left w:val="none" w:sz="0" w:space="0" w:color="auto"/>
        <w:bottom w:val="none" w:sz="0" w:space="0" w:color="auto"/>
        <w:right w:val="none" w:sz="0" w:space="0" w:color="auto"/>
      </w:divBdr>
    </w:div>
    <w:div w:id="813764157">
      <w:bodyDiv w:val="1"/>
      <w:marLeft w:val="0"/>
      <w:marRight w:val="0"/>
      <w:marTop w:val="0"/>
      <w:marBottom w:val="0"/>
      <w:divBdr>
        <w:top w:val="none" w:sz="0" w:space="0" w:color="auto"/>
        <w:left w:val="none" w:sz="0" w:space="0" w:color="auto"/>
        <w:bottom w:val="none" w:sz="0" w:space="0" w:color="auto"/>
        <w:right w:val="none" w:sz="0" w:space="0" w:color="auto"/>
      </w:divBdr>
    </w:div>
    <w:div w:id="818690913">
      <w:bodyDiv w:val="1"/>
      <w:marLeft w:val="0"/>
      <w:marRight w:val="0"/>
      <w:marTop w:val="0"/>
      <w:marBottom w:val="0"/>
      <w:divBdr>
        <w:top w:val="none" w:sz="0" w:space="0" w:color="auto"/>
        <w:left w:val="none" w:sz="0" w:space="0" w:color="auto"/>
        <w:bottom w:val="none" w:sz="0" w:space="0" w:color="auto"/>
        <w:right w:val="none" w:sz="0" w:space="0" w:color="auto"/>
      </w:divBdr>
    </w:div>
    <w:div w:id="862980629">
      <w:bodyDiv w:val="1"/>
      <w:marLeft w:val="0"/>
      <w:marRight w:val="0"/>
      <w:marTop w:val="0"/>
      <w:marBottom w:val="0"/>
      <w:divBdr>
        <w:top w:val="none" w:sz="0" w:space="0" w:color="auto"/>
        <w:left w:val="none" w:sz="0" w:space="0" w:color="auto"/>
        <w:bottom w:val="none" w:sz="0" w:space="0" w:color="auto"/>
        <w:right w:val="none" w:sz="0" w:space="0" w:color="auto"/>
      </w:divBdr>
    </w:div>
    <w:div w:id="890850882">
      <w:bodyDiv w:val="1"/>
      <w:marLeft w:val="0"/>
      <w:marRight w:val="0"/>
      <w:marTop w:val="0"/>
      <w:marBottom w:val="0"/>
      <w:divBdr>
        <w:top w:val="none" w:sz="0" w:space="0" w:color="auto"/>
        <w:left w:val="none" w:sz="0" w:space="0" w:color="auto"/>
        <w:bottom w:val="none" w:sz="0" w:space="0" w:color="auto"/>
        <w:right w:val="none" w:sz="0" w:space="0" w:color="auto"/>
      </w:divBdr>
    </w:div>
    <w:div w:id="1003243776">
      <w:bodyDiv w:val="1"/>
      <w:marLeft w:val="0"/>
      <w:marRight w:val="0"/>
      <w:marTop w:val="0"/>
      <w:marBottom w:val="0"/>
      <w:divBdr>
        <w:top w:val="none" w:sz="0" w:space="0" w:color="auto"/>
        <w:left w:val="none" w:sz="0" w:space="0" w:color="auto"/>
        <w:bottom w:val="none" w:sz="0" w:space="0" w:color="auto"/>
        <w:right w:val="none" w:sz="0" w:space="0" w:color="auto"/>
      </w:divBdr>
    </w:div>
    <w:div w:id="1036733960">
      <w:bodyDiv w:val="1"/>
      <w:marLeft w:val="0"/>
      <w:marRight w:val="0"/>
      <w:marTop w:val="0"/>
      <w:marBottom w:val="0"/>
      <w:divBdr>
        <w:top w:val="none" w:sz="0" w:space="0" w:color="auto"/>
        <w:left w:val="none" w:sz="0" w:space="0" w:color="auto"/>
        <w:bottom w:val="none" w:sz="0" w:space="0" w:color="auto"/>
        <w:right w:val="none" w:sz="0" w:space="0" w:color="auto"/>
      </w:divBdr>
    </w:div>
    <w:div w:id="1051492314">
      <w:bodyDiv w:val="1"/>
      <w:marLeft w:val="0"/>
      <w:marRight w:val="0"/>
      <w:marTop w:val="0"/>
      <w:marBottom w:val="0"/>
      <w:divBdr>
        <w:top w:val="none" w:sz="0" w:space="0" w:color="auto"/>
        <w:left w:val="none" w:sz="0" w:space="0" w:color="auto"/>
        <w:bottom w:val="none" w:sz="0" w:space="0" w:color="auto"/>
        <w:right w:val="none" w:sz="0" w:space="0" w:color="auto"/>
      </w:divBdr>
    </w:div>
    <w:div w:id="1055010482">
      <w:bodyDiv w:val="1"/>
      <w:marLeft w:val="0"/>
      <w:marRight w:val="0"/>
      <w:marTop w:val="0"/>
      <w:marBottom w:val="0"/>
      <w:divBdr>
        <w:top w:val="none" w:sz="0" w:space="0" w:color="auto"/>
        <w:left w:val="none" w:sz="0" w:space="0" w:color="auto"/>
        <w:bottom w:val="none" w:sz="0" w:space="0" w:color="auto"/>
        <w:right w:val="none" w:sz="0" w:space="0" w:color="auto"/>
      </w:divBdr>
    </w:div>
    <w:div w:id="1089548822">
      <w:bodyDiv w:val="1"/>
      <w:marLeft w:val="0"/>
      <w:marRight w:val="0"/>
      <w:marTop w:val="0"/>
      <w:marBottom w:val="0"/>
      <w:divBdr>
        <w:top w:val="none" w:sz="0" w:space="0" w:color="auto"/>
        <w:left w:val="none" w:sz="0" w:space="0" w:color="auto"/>
        <w:bottom w:val="none" w:sz="0" w:space="0" w:color="auto"/>
        <w:right w:val="none" w:sz="0" w:space="0" w:color="auto"/>
      </w:divBdr>
    </w:div>
    <w:div w:id="1111898205">
      <w:bodyDiv w:val="1"/>
      <w:marLeft w:val="0"/>
      <w:marRight w:val="0"/>
      <w:marTop w:val="0"/>
      <w:marBottom w:val="0"/>
      <w:divBdr>
        <w:top w:val="none" w:sz="0" w:space="0" w:color="auto"/>
        <w:left w:val="none" w:sz="0" w:space="0" w:color="auto"/>
        <w:bottom w:val="none" w:sz="0" w:space="0" w:color="auto"/>
        <w:right w:val="none" w:sz="0" w:space="0" w:color="auto"/>
      </w:divBdr>
    </w:div>
    <w:div w:id="1166556155">
      <w:bodyDiv w:val="1"/>
      <w:marLeft w:val="0"/>
      <w:marRight w:val="0"/>
      <w:marTop w:val="0"/>
      <w:marBottom w:val="0"/>
      <w:divBdr>
        <w:top w:val="none" w:sz="0" w:space="0" w:color="auto"/>
        <w:left w:val="none" w:sz="0" w:space="0" w:color="auto"/>
        <w:bottom w:val="none" w:sz="0" w:space="0" w:color="auto"/>
        <w:right w:val="none" w:sz="0" w:space="0" w:color="auto"/>
      </w:divBdr>
    </w:div>
    <w:div w:id="1167213773">
      <w:bodyDiv w:val="1"/>
      <w:marLeft w:val="0"/>
      <w:marRight w:val="0"/>
      <w:marTop w:val="0"/>
      <w:marBottom w:val="0"/>
      <w:divBdr>
        <w:top w:val="none" w:sz="0" w:space="0" w:color="auto"/>
        <w:left w:val="none" w:sz="0" w:space="0" w:color="auto"/>
        <w:bottom w:val="none" w:sz="0" w:space="0" w:color="auto"/>
        <w:right w:val="none" w:sz="0" w:space="0" w:color="auto"/>
      </w:divBdr>
    </w:div>
    <w:div w:id="1195727169">
      <w:bodyDiv w:val="1"/>
      <w:marLeft w:val="0"/>
      <w:marRight w:val="0"/>
      <w:marTop w:val="0"/>
      <w:marBottom w:val="0"/>
      <w:divBdr>
        <w:top w:val="none" w:sz="0" w:space="0" w:color="auto"/>
        <w:left w:val="none" w:sz="0" w:space="0" w:color="auto"/>
        <w:bottom w:val="none" w:sz="0" w:space="0" w:color="auto"/>
        <w:right w:val="none" w:sz="0" w:space="0" w:color="auto"/>
      </w:divBdr>
    </w:div>
    <w:div w:id="1207721236">
      <w:bodyDiv w:val="1"/>
      <w:marLeft w:val="0"/>
      <w:marRight w:val="0"/>
      <w:marTop w:val="0"/>
      <w:marBottom w:val="0"/>
      <w:divBdr>
        <w:top w:val="none" w:sz="0" w:space="0" w:color="auto"/>
        <w:left w:val="none" w:sz="0" w:space="0" w:color="auto"/>
        <w:bottom w:val="none" w:sz="0" w:space="0" w:color="auto"/>
        <w:right w:val="none" w:sz="0" w:space="0" w:color="auto"/>
      </w:divBdr>
      <w:divsChild>
        <w:div w:id="1270158679">
          <w:marLeft w:val="0"/>
          <w:marRight w:val="0"/>
          <w:marTop w:val="0"/>
          <w:marBottom w:val="0"/>
          <w:divBdr>
            <w:top w:val="none" w:sz="0" w:space="0" w:color="auto"/>
            <w:left w:val="none" w:sz="0" w:space="0" w:color="auto"/>
            <w:bottom w:val="none" w:sz="0" w:space="0" w:color="auto"/>
            <w:right w:val="none" w:sz="0" w:space="0" w:color="auto"/>
          </w:divBdr>
        </w:div>
      </w:divsChild>
    </w:div>
    <w:div w:id="1208183087">
      <w:bodyDiv w:val="1"/>
      <w:marLeft w:val="0"/>
      <w:marRight w:val="0"/>
      <w:marTop w:val="0"/>
      <w:marBottom w:val="0"/>
      <w:divBdr>
        <w:top w:val="none" w:sz="0" w:space="0" w:color="auto"/>
        <w:left w:val="none" w:sz="0" w:space="0" w:color="auto"/>
        <w:bottom w:val="none" w:sz="0" w:space="0" w:color="auto"/>
        <w:right w:val="none" w:sz="0" w:space="0" w:color="auto"/>
      </w:divBdr>
    </w:div>
    <w:div w:id="1208371889">
      <w:bodyDiv w:val="1"/>
      <w:marLeft w:val="0"/>
      <w:marRight w:val="0"/>
      <w:marTop w:val="0"/>
      <w:marBottom w:val="0"/>
      <w:divBdr>
        <w:top w:val="none" w:sz="0" w:space="0" w:color="auto"/>
        <w:left w:val="none" w:sz="0" w:space="0" w:color="auto"/>
        <w:bottom w:val="none" w:sz="0" w:space="0" w:color="auto"/>
        <w:right w:val="none" w:sz="0" w:space="0" w:color="auto"/>
      </w:divBdr>
    </w:div>
    <w:div w:id="1279407328">
      <w:bodyDiv w:val="1"/>
      <w:marLeft w:val="0"/>
      <w:marRight w:val="0"/>
      <w:marTop w:val="0"/>
      <w:marBottom w:val="0"/>
      <w:divBdr>
        <w:top w:val="none" w:sz="0" w:space="0" w:color="auto"/>
        <w:left w:val="none" w:sz="0" w:space="0" w:color="auto"/>
        <w:bottom w:val="none" w:sz="0" w:space="0" w:color="auto"/>
        <w:right w:val="none" w:sz="0" w:space="0" w:color="auto"/>
      </w:divBdr>
    </w:div>
    <w:div w:id="1289239997">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0"/>
      <w:marRight w:val="0"/>
      <w:marTop w:val="0"/>
      <w:marBottom w:val="0"/>
      <w:divBdr>
        <w:top w:val="none" w:sz="0" w:space="0" w:color="auto"/>
        <w:left w:val="none" w:sz="0" w:space="0" w:color="auto"/>
        <w:bottom w:val="none" w:sz="0" w:space="0" w:color="auto"/>
        <w:right w:val="none" w:sz="0" w:space="0" w:color="auto"/>
      </w:divBdr>
    </w:div>
    <w:div w:id="1364206642">
      <w:bodyDiv w:val="1"/>
      <w:marLeft w:val="0"/>
      <w:marRight w:val="0"/>
      <w:marTop w:val="0"/>
      <w:marBottom w:val="0"/>
      <w:divBdr>
        <w:top w:val="none" w:sz="0" w:space="0" w:color="auto"/>
        <w:left w:val="none" w:sz="0" w:space="0" w:color="auto"/>
        <w:bottom w:val="none" w:sz="0" w:space="0" w:color="auto"/>
        <w:right w:val="none" w:sz="0" w:space="0" w:color="auto"/>
      </w:divBdr>
    </w:div>
    <w:div w:id="1445686515">
      <w:bodyDiv w:val="1"/>
      <w:marLeft w:val="0"/>
      <w:marRight w:val="0"/>
      <w:marTop w:val="0"/>
      <w:marBottom w:val="0"/>
      <w:divBdr>
        <w:top w:val="none" w:sz="0" w:space="0" w:color="auto"/>
        <w:left w:val="none" w:sz="0" w:space="0" w:color="auto"/>
        <w:bottom w:val="none" w:sz="0" w:space="0" w:color="auto"/>
        <w:right w:val="none" w:sz="0" w:space="0" w:color="auto"/>
      </w:divBdr>
    </w:div>
    <w:div w:id="1488745110">
      <w:bodyDiv w:val="1"/>
      <w:marLeft w:val="0"/>
      <w:marRight w:val="0"/>
      <w:marTop w:val="0"/>
      <w:marBottom w:val="0"/>
      <w:divBdr>
        <w:top w:val="none" w:sz="0" w:space="0" w:color="auto"/>
        <w:left w:val="none" w:sz="0" w:space="0" w:color="auto"/>
        <w:bottom w:val="none" w:sz="0" w:space="0" w:color="auto"/>
        <w:right w:val="none" w:sz="0" w:space="0" w:color="auto"/>
      </w:divBdr>
    </w:div>
    <w:div w:id="1542739926">
      <w:bodyDiv w:val="1"/>
      <w:marLeft w:val="0"/>
      <w:marRight w:val="0"/>
      <w:marTop w:val="0"/>
      <w:marBottom w:val="0"/>
      <w:divBdr>
        <w:top w:val="none" w:sz="0" w:space="0" w:color="auto"/>
        <w:left w:val="none" w:sz="0" w:space="0" w:color="auto"/>
        <w:bottom w:val="none" w:sz="0" w:space="0" w:color="auto"/>
        <w:right w:val="none" w:sz="0" w:space="0" w:color="auto"/>
      </w:divBdr>
    </w:div>
    <w:div w:id="1637878131">
      <w:bodyDiv w:val="1"/>
      <w:marLeft w:val="0"/>
      <w:marRight w:val="0"/>
      <w:marTop w:val="0"/>
      <w:marBottom w:val="0"/>
      <w:divBdr>
        <w:top w:val="none" w:sz="0" w:space="0" w:color="auto"/>
        <w:left w:val="none" w:sz="0" w:space="0" w:color="auto"/>
        <w:bottom w:val="none" w:sz="0" w:space="0" w:color="auto"/>
        <w:right w:val="none" w:sz="0" w:space="0" w:color="auto"/>
      </w:divBdr>
    </w:div>
    <w:div w:id="1660646981">
      <w:bodyDiv w:val="1"/>
      <w:marLeft w:val="0"/>
      <w:marRight w:val="0"/>
      <w:marTop w:val="0"/>
      <w:marBottom w:val="0"/>
      <w:divBdr>
        <w:top w:val="none" w:sz="0" w:space="0" w:color="auto"/>
        <w:left w:val="none" w:sz="0" w:space="0" w:color="auto"/>
        <w:bottom w:val="none" w:sz="0" w:space="0" w:color="auto"/>
        <w:right w:val="none" w:sz="0" w:space="0" w:color="auto"/>
      </w:divBdr>
    </w:div>
    <w:div w:id="1718511330">
      <w:bodyDiv w:val="1"/>
      <w:marLeft w:val="0"/>
      <w:marRight w:val="0"/>
      <w:marTop w:val="0"/>
      <w:marBottom w:val="0"/>
      <w:divBdr>
        <w:top w:val="none" w:sz="0" w:space="0" w:color="auto"/>
        <w:left w:val="none" w:sz="0" w:space="0" w:color="auto"/>
        <w:bottom w:val="none" w:sz="0" w:space="0" w:color="auto"/>
        <w:right w:val="none" w:sz="0" w:space="0" w:color="auto"/>
      </w:divBdr>
      <w:divsChild>
        <w:div w:id="501162799">
          <w:marLeft w:val="0"/>
          <w:marRight w:val="0"/>
          <w:marTop w:val="0"/>
          <w:marBottom w:val="0"/>
          <w:divBdr>
            <w:top w:val="none" w:sz="0" w:space="0" w:color="auto"/>
            <w:left w:val="none" w:sz="0" w:space="0" w:color="auto"/>
            <w:bottom w:val="none" w:sz="0" w:space="0" w:color="auto"/>
            <w:right w:val="none" w:sz="0" w:space="0" w:color="auto"/>
          </w:divBdr>
        </w:div>
      </w:divsChild>
    </w:div>
    <w:div w:id="1723745788">
      <w:bodyDiv w:val="1"/>
      <w:marLeft w:val="0"/>
      <w:marRight w:val="0"/>
      <w:marTop w:val="0"/>
      <w:marBottom w:val="0"/>
      <w:divBdr>
        <w:top w:val="none" w:sz="0" w:space="0" w:color="auto"/>
        <w:left w:val="none" w:sz="0" w:space="0" w:color="auto"/>
        <w:bottom w:val="none" w:sz="0" w:space="0" w:color="auto"/>
        <w:right w:val="none" w:sz="0" w:space="0" w:color="auto"/>
      </w:divBdr>
    </w:div>
    <w:div w:id="1755012500">
      <w:bodyDiv w:val="1"/>
      <w:marLeft w:val="0"/>
      <w:marRight w:val="0"/>
      <w:marTop w:val="0"/>
      <w:marBottom w:val="0"/>
      <w:divBdr>
        <w:top w:val="none" w:sz="0" w:space="0" w:color="auto"/>
        <w:left w:val="none" w:sz="0" w:space="0" w:color="auto"/>
        <w:bottom w:val="none" w:sz="0" w:space="0" w:color="auto"/>
        <w:right w:val="none" w:sz="0" w:space="0" w:color="auto"/>
      </w:divBdr>
    </w:div>
    <w:div w:id="1768230266">
      <w:bodyDiv w:val="1"/>
      <w:marLeft w:val="0"/>
      <w:marRight w:val="0"/>
      <w:marTop w:val="0"/>
      <w:marBottom w:val="0"/>
      <w:divBdr>
        <w:top w:val="none" w:sz="0" w:space="0" w:color="auto"/>
        <w:left w:val="none" w:sz="0" w:space="0" w:color="auto"/>
        <w:bottom w:val="none" w:sz="0" w:space="0" w:color="auto"/>
        <w:right w:val="none" w:sz="0" w:space="0" w:color="auto"/>
      </w:divBdr>
    </w:div>
    <w:div w:id="1825779016">
      <w:bodyDiv w:val="1"/>
      <w:marLeft w:val="0"/>
      <w:marRight w:val="0"/>
      <w:marTop w:val="0"/>
      <w:marBottom w:val="0"/>
      <w:divBdr>
        <w:top w:val="none" w:sz="0" w:space="0" w:color="auto"/>
        <w:left w:val="none" w:sz="0" w:space="0" w:color="auto"/>
        <w:bottom w:val="none" w:sz="0" w:space="0" w:color="auto"/>
        <w:right w:val="none" w:sz="0" w:space="0" w:color="auto"/>
      </w:divBdr>
    </w:div>
    <w:div w:id="1845170316">
      <w:bodyDiv w:val="1"/>
      <w:marLeft w:val="0"/>
      <w:marRight w:val="0"/>
      <w:marTop w:val="0"/>
      <w:marBottom w:val="0"/>
      <w:divBdr>
        <w:top w:val="none" w:sz="0" w:space="0" w:color="auto"/>
        <w:left w:val="none" w:sz="0" w:space="0" w:color="auto"/>
        <w:bottom w:val="none" w:sz="0" w:space="0" w:color="auto"/>
        <w:right w:val="none" w:sz="0" w:space="0" w:color="auto"/>
      </w:divBdr>
    </w:div>
    <w:div w:id="1855486793">
      <w:bodyDiv w:val="1"/>
      <w:marLeft w:val="0"/>
      <w:marRight w:val="0"/>
      <w:marTop w:val="0"/>
      <w:marBottom w:val="0"/>
      <w:divBdr>
        <w:top w:val="none" w:sz="0" w:space="0" w:color="auto"/>
        <w:left w:val="none" w:sz="0" w:space="0" w:color="auto"/>
        <w:bottom w:val="none" w:sz="0" w:space="0" w:color="auto"/>
        <w:right w:val="none" w:sz="0" w:space="0" w:color="auto"/>
      </w:divBdr>
    </w:div>
    <w:div w:id="1856193193">
      <w:bodyDiv w:val="1"/>
      <w:marLeft w:val="0"/>
      <w:marRight w:val="0"/>
      <w:marTop w:val="0"/>
      <w:marBottom w:val="0"/>
      <w:divBdr>
        <w:top w:val="none" w:sz="0" w:space="0" w:color="auto"/>
        <w:left w:val="none" w:sz="0" w:space="0" w:color="auto"/>
        <w:bottom w:val="none" w:sz="0" w:space="0" w:color="auto"/>
        <w:right w:val="none" w:sz="0" w:space="0" w:color="auto"/>
      </w:divBdr>
    </w:div>
    <w:div w:id="1896744769">
      <w:bodyDiv w:val="1"/>
      <w:marLeft w:val="0"/>
      <w:marRight w:val="0"/>
      <w:marTop w:val="0"/>
      <w:marBottom w:val="0"/>
      <w:divBdr>
        <w:top w:val="none" w:sz="0" w:space="0" w:color="auto"/>
        <w:left w:val="none" w:sz="0" w:space="0" w:color="auto"/>
        <w:bottom w:val="none" w:sz="0" w:space="0" w:color="auto"/>
        <w:right w:val="none" w:sz="0" w:space="0" w:color="auto"/>
      </w:divBdr>
    </w:div>
    <w:div w:id="1945528977">
      <w:bodyDiv w:val="1"/>
      <w:marLeft w:val="0"/>
      <w:marRight w:val="0"/>
      <w:marTop w:val="0"/>
      <w:marBottom w:val="0"/>
      <w:divBdr>
        <w:top w:val="none" w:sz="0" w:space="0" w:color="auto"/>
        <w:left w:val="none" w:sz="0" w:space="0" w:color="auto"/>
        <w:bottom w:val="none" w:sz="0" w:space="0" w:color="auto"/>
        <w:right w:val="none" w:sz="0" w:space="0" w:color="auto"/>
      </w:divBdr>
    </w:div>
    <w:div w:id="1988238642">
      <w:bodyDiv w:val="1"/>
      <w:marLeft w:val="0"/>
      <w:marRight w:val="0"/>
      <w:marTop w:val="0"/>
      <w:marBottom w:val="0"/>
      <w:divBdr>
        <w:top w:val="none" w:sz="0" w:space="0" w:color="auto"/>
        <w:left w:val="none" w:sz="0" w:space="0" w:color="auto"/>
        <w:bottom w:val="none" w:sz="0" w:space="0" w:color="auto"/>
        <w:right w:val="none" w:sz="0" w:space="0" w:color="auto"/>
      </w:divBdr>
    </w:div>
    <w:div w:id="20284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edorn@bloedorn-p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w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4DB7-607C-40AD-9B4B-7515CE6D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3152</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4587536</vt:i4>
      </vt:variant>
      <vt:variant>
        <vt:i4>6</vt:i4>
      </vt:variant>
      <vt:variant>
        <vt:i4>0</vt:i4>
      </vt:variant>
      <vt:variant>
        <vt:i4>5</vt:i4>
      </vt:variant>
      <vt:variant>
        <vt:lpwstr>http://www.jj-aa.de/</vt:lpwstr>
      </vt:variant>
      <vt:variant>
        <vt:lpwstr/>
      </vt:variant>
      <vt:variant>
        <vt:i4>3407917</vt:i4>
      </vt:variant>
      <vt:variant>
        <vt:i4>3</vt:i4>
      </vt:variant>
      <vt:variant>
        <vt:i4>0</vt:i4>
      </vt:variant>
      <vt:variant>
        <vt:i4>5</vt:i4>
      </vt:variant>
      <vt:variant>
        <vt:lpwstr>http://www.soka-bau.de/</vt:lpwstr>
      </vt:variant>
      <vt:variant>
        <vt:lpwstr/>
      </vt:variant>
      <vt:variant>
        <vt:i4>6291564</vt:i4>
      </vt:variant>
      <vt:variant>
        <vt:i4>0</vt:i4>
      </vt:variant>
      <vt:variant>
        <vt:i4>0</vt:i4>
      </vt:variant>
      <vt:variant>
        <vt:i4>5</vt:i4>
      </vt:variant>
      <vt:variant>
        <vt:lpwstr>http://www.mwm.de/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Heike Blödorn</dc:creator>
  <cp:keywords/>
  <cp:lastModifiedBy>Heike Blödorn</cp:lastModifiedBy>
  <cp:revision>3</cp:revision>
  <cp:lastPrinted>2023-10-16T10:20:00Z</cp:lastPrinted>
  <dcterms:created xsi:type="dcterms:W3CDTF">2023-10-19T07:17:00Z</dcterms:created>
  <dcterms:modified xsi:type="dcterms:W3CDTF">2023-10-19T07:21:00Z</dcterms:modified>
</cp:coreProperties>
</file>