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71C" w:rsidRDefault="002B071C">
      <w:pPr>
        <w:rPr>
          <w:rFonts w:ascii="Univers" w:hAnsi="Univers" w:cs="Univers"/>
          <w:sz w:val="48"/>
          <w:szCs w:val="48"/>
        </w:rPr>
      </w:pPr>
      <w:r w:rsidRPr="00206BB3">
        <w:rPr>
          <w:rFonts w:ascii="Univers" w:hAnsi="Univers" w:cs="Univers"/>
          <w:sz w:val="48"/>
          <w:szCs w:val="48"/>
        </w:rPr>
        <w:t>Presseinformation</w:t>
      </w:r>
    </w:p>
    <w:p w:rsidR="00D73D02" w:rsidRPr="003F05A3" w:rsidRDefault="007F0A79" w:rsidP="00DC39F7">
      <w:pPr>
        <w:tabs>
          <w:tab w:val="right" w:pos="7938"/>
        </w:tabs>
        <w:spacing w:after="0" w:line="336" w:lineRule="auto"/>
        <w:ind w:right="-1"/>
        <w:rPr>
          <w:rFonts w:ascii="Univers" w:hAnsi="Univers" w:cs="Arial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>Schnelle grafische Mengenermittlung</w:t>
      </w:r>
      <w:r w:rsidR="004506C9">
        <w:rPr>
          <w:rFonts w:ascii="Univers" w:hAnsi="Univers"/>
          <w:b/>
          <w:sz w:val="28"/>
          <w:szCs w:val="28"/>
        </w:rPr>
        <w:t xml:space="preserve"> aus Plänen</w:t>
      </w:r>
    </w:p>
    <w:p w:rsidR="00333F87" w:rsidRPr="002763FF" w:rsidRDefault="007F0A79" w:rsidP="00DC39F7">
      <w:pPr>
        <w:spacing w:after="0" w:line="336" w:lineRule="auto"/>
        <w:jc w:val="right"/>
        <w:rPr>
          <w:rFonts w:ascii="Arial" w:hAnsi="Arial" w:cs="Arial"/>
          <w:b/>
        </w:rPr>
      </w:pPr>
      <w:bookmarkStart w:id="0" w:name="_Hlk25567887"/>
      <w:r>
        <w:rPr>
          <w:rFonts w:ascii="Arial" w:hAnsi="Arial" w:cs="Arial"/>
          <w:b/>
        </w:rPr>
        <w:t>Mit MWM-Libero und DIG</w:t>
      </w:r>
      <w:r w:rsidR="00D616F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CAD</w:t>
      </w:r>
      <w:r w:rsidR="006B326D">
        <w:rPr>
          <w:rFonts w:ascii="Arial" w:hAnsi="Arial" w:cs="Arial"/>
          <w:b/>
        </w:rPr>
        <w:t xml:space="preserve"> </w:t>
      </w:r>
      <w:r w:rsidR="006B326D" w:rsidRPr="00621366">
        <w:rPr>
          <w:rFonts w:ascii="Arial" w:hAnsi="Arial" w:cs="Arial"/>
          <w:b/>
        </w:rPr>
        <w:t>Aufmaß</w:t>
      </w:r>
    </w:p>
    <w:p w:rsidR="005E4B9A" w:rsidRPr="005E4B9A" w:rsidRDefault="005E4B9A" w:rsidP="005E4B9A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2F7421" w:rsidRPr="00352589" w:rsidRDefault="002B071C" w:rsidP="00F14E66">
      <w:pPr>
        <w:pStyle w:val="berschrift2"/>
        <w:spacing w:before="0" w:line="360" w:lineRule="auto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52589">
        <w:rPr>
          <w:rFonts w:ascii="Arial" w:hAnsi="Arial" w:cs="Arial"/>
          <w:b/>
          <w:color w:val="auto"/>
          <w:sz w:val="20"/>
          <w:szCs w:val="20"/>
        </w:rPr>
        <w:t xml:space="preserve">Bonn, im </w:t>
      </w:r>
      <w:r w:rsidR="007F0A79" w:rsidRPr="00352589">
        <w:rPr>
          <w:rFonts w:ascii="Arial" w:hAnsi="Arial" w:cs="Arial"/>
          <w:b/>
          <w:color w:val="auto"/>
          <w:sz w:val="20"/>
          <w:szCs w:val="20"/>
        </w:rPr>
        <w:t>Mai</w:t>
      </w:r>
      <w:r w:rsidRPr="00352589">
        <w:rPr>
          <w:rFonts w:ascii="Arial" w:hAnsi="Arial" w:cs="Arial"/>
          <w:b/>
          <w:color w:val="auto"/>
          <w:sz w:val="20"/>
          <w:szCs w:val="20"/>
        </w:rPr>
        <w:t xml:space="preserve"> 20</w:t>
      </w:r>
      <w:r w:rsidR="007F0A79" w:rsidRPr="00352589">
        <w:rPr>
          <w:rFonts w:ascii="Arial" w:hAnsi="Arial" w:cs="Arial"/>
          <w:b/>
          <w:color w:val="auto"/>
          <w:sz w:val="20"/>
          <w:szCs w:val="20"/>
        </w:rPr>
        <w:t>20</w:t>
      </w:r>
      <w:r w:rsidR="00B30BF5" w:rsidRPr="00352589">
        <w:rPr>
          <w:rFonts w:ascii="Arial" w:hAnsi="Arial" w:cs="Arial"/>
          <w:b/>
          <w:color w:val="auto"/>
          <w:sz w:val="20"/>
          <w:szCs w:val="20"/>
        </w:rPr>
        <w:t>.</w:t>
      </w:r>
      <w:r w:rsidR="00B30BF5" w:rsidRPr="00352589">
        <w:rPr>
          <w:rFonts w:ascii="Arial" w:hAnsi="Arial" w:cs="Arial"/>
          <w:color w:val="auto"/>
          <w:sz w:val="20"/>
          <w:szCs w:val="20"/>
        </w:rPr>
        <w:t xml:space="preserve"> </w:t>
      </w:r>
      <w:r w:rsidR="00F60ADF" w:rsidRPr="00352589">
        <w:rPr>
          <w:rFonts w:ascii="Arial" w:hAnsi="Arial" w:cs="Arial"/>
          <w:color w:val="auto"/>
          <w:sz w:val="20"/>
          <w:szCs w:val="20"/>
        </w:rPr>
        <w:t xml:space="preserve">MWM Software &amp; Beratung GmbH verzeichnet stetig steigende Nachfragen nach den </w:t>
      </w:r>
      <w:r w:rsidR="00F27AB2">
        <w:rPr>
          <w:rFonts w:ascii="Arial" w:hAnsi="Arial" w:cs="Arial"/>
          <w:color w:val="auto"/>
          <w:sz w:val="20"/>
          <w:szCs w:val="20"/>
        </w:rPr>
        <w:t>g</w:t>
      </w:r>
      <w:r w:rsidR="00F27AB2" w:rsidRPr="00352589">
        <w:rPr>
          <w:rFonts w:ascii="Arial" w:hAnsi="Arial" w:cs="Arial"/>
          <w:color w:val="auto"/>
          <w:sz w:val="20"/>
          <w:szCs w:val="20"/>
        </w:rPr>
        <w:t>ewerkeunabhängigen</w:t>
      </w:r>
      <w:r w:rsidR="00F60ADF" w:rsidRPr="00352589">
        <w:rPr>
          <w:rFonts w:ascii="Arial" w:hAnsi="Arial" w:cs="Arial"/>
          <w:color w:val="auto"/>
          <w:sz w:val="20"/>
          <w:szCs w:val="20"/>
        </w:rPr>
        <w:t xml:space="preserve"> Programmen </w:t>
      </w:r>
      <w:r w:rsidR="00F14E66">
        <w:rPr>
          <w:rFonts w:ascii="Arial" w:hAnsi="Arial" w:cs="Arial"/>
          <w:color w:val="auto"/>
          <w:sz w:val="20"/>
          <w:szCs w:val="20"/>
        </w:rPr>
        <w:t xml:space="preserve">MWM-Libero, das </w:t>
      </w:r>
      <w:r w:rsidR="00F14E66" w:rsidRPr="00352589">
        <w:rPr>
          <w:rFonts w:ascii="Arial" w:hAnsi="Arial" w:cs="Arial"/>
          <w:color w:val="auto"/>
          <w:sz w:val="20"/>
          <w:szCs w:val="20"/>
        </w:rPr>
        <w:t>Mengenermittlung, Aufmaß und Abrechnung</w:t>
      </w:r>
      <w:r w:rsidR="00F14E66">
        <w:rPr>
          <w:rFonts w:ascii="Arial" w:hAnsi="Arial" w:cs="Arial"/>
          <w:color w:val="auto"/>
          <w:sz w:val="20"/>
          <w:szCs w:val="20"/>
        </w:rPr>
        <w:t xml:space="preserve"> abdeckt, und DIG-CAD Aufmaß</w:t>
      </w:r>
      <w:r w:rsidR="00F14E66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 xml:space="preserve"> zur Ermittlung von </w:t>
      </w:r>
      <w:r w:rsidR="00F60ADF" w:rsidRPr="00352589">
        <w:rPr>
          <w:rFonts w:ascii="Arial" w:hAnsi="Arial" w:cs="Arial"/>
          <w:color w:val="auto"/>
          <w:sz w:val="20"/>
          <w:szCs w:val="20"/>
        </w:rPr>
        <w:t xml:space="preserve">Mengen aus Zeichnungen und Bildern. </w:t>
      </w:r>
      <w:r w:rsidR="00F14E66">
        <w:rPr>
          <w:rFonts w:ascii="Arial" w:hAnsi="Arial" w:cs="Arial"/>
          <w:color w:val="auto"/>
          <w:sz w:val="20"/>
          <w:szCs w:val="20"/>
        </w:rPr>
        <w:t xml:space="preserve">Mit den beiden Lösungen </w:t>
      </w:r>
      <w:r w:rsidR="000149E8">
        <w:rPr>
          <w:rFonts w:ascii="Arial" w:hAnsi="Arial" w:cs="Arial"/>
          <w:color w:val="auto"/>
          <w:sz w:val="20"/>
          <w:szCs w:val="20"/>
        </w:rPr>
        <w:t xml:space="preserve">ermitteln </w:t>
      </w:r>
      <w:r w:rsidR="00F60ADF" w:rsidRPr="00352589">
        <w:rPr>
          <w:rFonts w:ascii="Arial" w:hAnsi="Arial" w:cs="Arial"/>
          <w:color w:val="auto"/>
          <w:sz w:val="20"/>
          <w:szCs w:val="20"/>
        </w:rPr>
        <w:t xml:space="preserve">die Anwender </w:t>
      </w:r>
      <w:r w:rsidR="00F27AB2" w:rsidRPr="00352589">
        <w:rPr>
          <w:rFonts w:ascii="Arial" w:hAnsi="Arial" w:cs="Arial"/>
          <w:color w:val="auto"/>
          <w:sz w:val="20"/>
          <w:szCs w:val="20"/>
        </w:rPr>
        <w:t>digital</w:t>
      </w:r>
      <w:r w:rsidR="00C2364B">
        <w:rPr>
          <w:rFonts w:ascii="Arial" w:hAnsi="Arial" w:cs="Arial"/>
          <w:color w:val="auto"/>
          <w:sz w:val="20"/>
          <w:szCs w:val="20"/>
        </w:rPr>
        <w:t>,</w:t>
      </w:r>
      <w:r w:rsidR="00F27AB2" w:rsidRPr="00352589">
        <w:rPr>
          <w:rFonts w:ascii="Arial" w:hAnsi="Arial" w:cs="Arial"/>
          <w:color w:val="auto"/>
          <w:sz w:val="20"/>
          <w:szCs w:val="20"/>
        </w:rPr>
        <w:t xml:space="preserve"> </w:t>
      </w:r>
      <w:r w:rsidR="00C2364B" w:rsidRPr="00352589">
        <w:rPr>
          <w:rFonts w:ascii="Arial" w:hAnsi="Arial" w:cs="Arial"/>
          <w:color w:val="auto"/>
          <w:sz w:val="20"/>
          <w:szCs w:val="20"/>
        </w:rPr>
        <w:t xml:space="preserve">automatisch und nachprüfbar </w:t>
      </w:r>
      <w:r w:rsidR="00F60ADF" w:rsidRPr="00352589">
        <w:rPr>
          <w:rFonts w:ascii="Arial" w:hAnsi="Arial" w:cs="Arial"/>
          <w:color w:val="auto"/>
          <w:sz w:val="20"/>
          <w:szCs w:val="20"/>
        </w:rPr>
        <w:t xml:space="preserve">die </w:t>
      </w:r>
      <w:r w:rsidR="007F0A79" w:rsidRPr="00352589">
        <w:rPr>
          <w:rFonts w:ascii="Arial" w:hAnsi="Arial" w:cs="Arial"/>
          <w:color w:val="auto"/>
          <w:sz w:val="20"/>
          <w:szCs w:val="20"/>
        </w:rPr>
        <w:t xml:space="preserve">Mengen </w:t>
      </w:r>
      <w:r w:rsidR="00F60ADF" w:rsidRPr="00352589">
        <w:rPr>
          <w:rFonts w:ascii="Arial" w:hAnsi="Arial" w:cs="Arial"/>
          <w:color w:val="auto"/>
          <w:sz w:val="20"/>
          <w:szCs w:val="20"/>
        </w:rPr>
        <w:t>der</w:t>
      </w:r>
      <w:r w:rsidR="007F0A79" w:rsidRPr="00352589">
        <w:rPr>
          <w:rFonts w:ascii="Arial" w:hAnsi="Arial" w:cs="Arial"/>
          <w:color w:val="auto"/>
          <w:sz w:val="20"/>
          <w:szCs w:val="20"/>
        </w:rPr>
        <w:t xml:space="preserve"> Bauvorhaben </w:t>
      </w:r>
      <w:r w:rsidR="004460B3" w:rsidRPr="00352589">
        <w:rPr>
          <w:rFonts w:ascii="Arial" w:hAnsi="Arial" w:cs="Arial"/>
          <w:color w:val="auto"/>
          <w:sz w:val="20"/>
          <w:szCs w:val="20"/>
        </w:rPr>
        <w:t>au</w:t>
      </w:r>
      <w:r w:rsidR="00F60ADF" w:rsidRPr="00352589">
        <w:rPr>
          <w:rFonts w:ascii="Arial" w:hAnsi="Arial" w:cs="Arial"/>
          <w:color w:val="auto"/>
          <w:sz w:val="20"/>
          <w:szCs w:val="20"/>
        </w:rPr>
        <w:t>s</w:t>
      </w:r>
      <w:r w:rsidR="004460B3" w:rsidRPr="00352589">
        <w:rPr>
          <w:rFonts w:ascii="Arial" w:hAnsi="Arial" w:cs="Arial"/>
          <w:color w:val="auto"/>
          <w:sz w:val="20"/>
          <w:szCs w:val="20"/>
        </w:rPr>
        <w:t xml:space="preserve"> </w:t>
      </w:r>
      <w:r w:rsidR="004460B3" w:rsidRPr="00621366">
        <w:rPr>
          <w:rFonts w:ascii="Arial" w:hAnsi="Arial" w:cs="Arial"/>
          <w:color w:val="auto"/>
          <w:sz w:val="20"/>
          <w:szCs w:val="20"/>
        </w:rPr>
        <w:t xml:space="preserve">Zeichnungen </w:t>
      </w:r>
      <w:bookmarkEnd w:id="0"/>
      <w:r w:rsidR="00582035" w:rsidRPr="00621366">
        <w:rPr>
          <w:rFonts w:ascii="Arial" w:hAnsi="Arial" w:cs="Arial"/>
          <w:color w:val="auto"/>
          <w:sz w:val="20"/>
          <w:szCs w:val="20"/>
        </w:rPr>
        <w:t>und das sogar inkl</w:t>
      </w:r>
      <w:r w:rsidR="00621366" w:rsidRPr="00621366">
        <w:rPr>
          <w:rFonts w:ascii="Arial" w:hAnsi="Arial" w:cs="Arial"/>
          <w:color w:val="auto"/>
          <w:sz w:val="20"/>
          <w:szCs w:val="20"/>
        </w:rPr>
        <w:t>usive</w:t>
      </w:r>
      <w:r w:rsidR="00582035" w:rsidRPr="00621366">
        <w:rPr>
          <w:rFonts w:ascii="Arial" w:hAnsi="Arial" w:cs="Arial"/>
          <w:color w:val="auto"/>
          <w:sz w:val="20"/>
          <w:szCs w:val="20"/>
        </w:rPr>
        <w:t xml:space="preserve"> aller Einzelwerte</w:t>
      </w:r>
      <w:r w:rsidR="00F60ADF" w:rsidRPr="00621366">
        <w:rPr>
          <w:rFonts w:ascii="Arial" w:hAnsi="Arial" w:cs="Arial"/>
          <w:color w:val="auto"/>
          <w:sz w:val="20"/>
          <w:szCs w:val="20"/>
        </w:rPr>
        <w:t xml:space="preserve">. </w:t>
      </w:r>
      <w:r w:rsidR="00E869E9" w:rsidRPr="00621366">
        <w:rPr>
          <w:rFonts w:ascii="Arial" w:hAnsi="Arial" w:cs="Arial"/>
          <w:color w:val="auto"/>
          <w:sz w:val="20"/>
          <w:szCs w:val="20"/>
        </w:rPr>
        <w:t xml:space="preserve">Denn auch </w:t>
      </w:r>
      <w:r w:rsidR="002F7421" w:rsidRPr="00352589">
        <w:rPr>
          <w:rFonts w:ascii="Arial" w:hAnsi="Arial" w:cs="Arial"/>
          <w:color w:val="auto"/>
          <w:sz w:val="20"/>
          <w:szCs w:val="20"/>
        </w:rPr>
        <w:t xml:space="preserve">in Zeiten von BIM </w:t>
      </w:r>
      <w:r w:rsidR="00F60ADF" w:rsidRPr="00352589">
        <w:rPr>
          <w:rFonts w:ascii="Arial" w:hAnsi="Arial" w:cs="Arial"/>
          <w:color w:val="auto"/>
          <w:sz w:val="20"/>
          <w:szCs w:val="20"/>
        </w:rPr>
        <w:t xml:space="preserve">ist die grafische Mengenermittlung aus 2D-Zeichnungen </w:t>
      </w:r>
      <w:r w:rsidR="000149E8" w:rsidRPr="00352589">
        <w:rPr>
          <w:rFonts w:ascii="Arial" w:hAnsi="Arial" w:cs="Arial"/>
          <w:color w:val="auto"/>
          <w:sz w:val="20"/>
          <w:szCs w:val="20"/>
        </w:rPr>
        <w:t xml:space="preserve">sowohl für das Bauhaupt- als auch das Baunebengewerbe </w:t>
      </w:r>
      <w:r w:rsidR="00F60ADF" w:rsidRPr="00352589">
        <w:rPr>
          <w:rFonts w:ascii="Arial" w:hAnsi="Arial" w:cs="Arial"/>
          <w:color w:val="auto"/>
          <w:sz w:val="20"/>
          <w:szCs w:val="20"/>
        </w:rPr>
        <w:t xml:space="preserve">ein guter Zwischenschritt, um schnell </w:t>
      </w:r>
      <w:r w:rsidR="002F7421" w:rsidRPr="00352589">
        <w:rPr>
          <w:rFonts w:ascii="Arial" w:hAnsi="Arial" w:cs="Arial"/>
          <w:color w:val="auto"/>
          <w:sz w:val="20"/>
          <w:szCs w:val="20"/>
        </w:rPr>
        <w:t xml:space="preserve">Angebote und Abrechnungen </w:t>
      </w:r>
      <w:r w:rsidR="00F14E66">
        <w:rPr>
          <w:rFonts w:ascii="Arial" w:hAnsi="Arial" w:cs="Arial"/>
          <w:color w:val="auto"/>
          <w:sz w:val="20"/>
          <w:szCs w:val="20"/>
        </w:rPr>
        <w:t>zu erstellen</w:t>
      </w:r>
      <w:r w:rsidR="002F7421" w:rsidRPr="00352589">
        <w:rPr>
          <w:rFonts w:ascii="Arial" w:hAnsi="Arial" w:cs="Arial"/>
          <w:color w:val="auto"/>
          <w:sz w:val="20"/>
          <w:szCs w:val="20"/>
        </w:rPr>
        <w:t>.</w:t>
      </w:r>
    </w:p>
    <w:p w:rsidR="002F7421" w:rsidRPr="00352589" w:rsidRDefault="002F7421" w:rsidP="00F14E66">
      <w:pPr>
        <w:pStyle w:val="berschrift2"/>
        <w:spacing w:before="0" w:line="360" w:lineRule="auto"/>
        <w:textAlignment w:val="baseline"/>
        <w:rPr>
          <w:rFonts w:ascii="Arial" w:hAnsi="Arial" w:cs="Arial"/>
          <w:color w:val="auto"/>
          <w:sz w:val="20"/>
          <w:szCs w:val="20"/>
        </w:rPr>
      </w:pPr>
    </w:p>
    <w:p w:rsidR="002F7421" w:rsidRDefault="002F7421" w:rsidP="00F14E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2589">
        <w:rPr>
          <w:rFonts w:ascii="Arial" w:hAnsi="Arial" w:cs="Arial"/>
          <w:sz w:val="20"/>
          <w:szCs w:val="20"/>
        </w:rPr>
        <w:t xml:space="preserve">Der Anwender </w:t>
      </w:r>
      <w:r w:rsidRPr="00621366">
        <w:rPr>
          <w:rFonts w:ascii="Arial" w:hAnsi="Arial" w:cs="Arial"/>
          <w:sz w:val="20"/>
          <w:szCs w:val="20"/>
        </w:rPr>
        <w:t xml:space="preserve">liest das </w:t>
      </w:r>
      <w:r w:rsidR="006B326D" w:rsidRPr="00621366">
        <w:rPr>
          <w:rFonts w:ascii="Arial" w:hAnsi="Arial" w:cs="Arial"/>
          <w:sz w:val="20"/>
          <w:szCs w:val="20"/>
        </w:rPr>
        <w:t xml:space="preserve">Leistungsverzeichnis </w:t>
      </w:r>
      <w:r w:rsidRPr="00621366">
        <w:rPr>
          <w:rFonts w:ascii="Arial" w:hAnsi="Arial" w:cs="Arial"/>
          <w:sz w:val="20"/>
          <w:szCs w:val="20"/>
        </w:rPr>
        <w:t>per GAEB-</w:t>
      </w:r>
      <w:r w:rsidRPr="00352589">
        <w:rPr>
          <w:rFonts w:ascii="Arial" w:hAnsi="Arial" w:cs="Arial"/>
          <w:sz w:val="20"/>
          <w:szCs w:val="20"/>
        </w:rPr>
        <w:t>Datei in MWM-Libero ein</w:t>
      </w:r>
      <w:r w:rsidR="0089200F" w:rsidRPr="00352589">
        <w:rPr>
          <w:rFonts w:ascii="Arial" w:hAnsi="Arial" w:cs="Arial"/>
          <w:sz w:val="20"/>
          <w:szCs w:val="20"/>
        </w:rPr>
        <w:t xml:space="preserve"> und wählt die </w:t>
      </w:r>
      <w:r w:rsidRPr="00352589">
        <w:rPr>
          <w:rFonts w:ascii="Arial" w:hAnsi="Arial" w:cs="Arial"/>
          <w:sz w:val="20"/>
          <w:szCs w:val="20"/>
        </w:rPr>
        <w:t>zu erfassenden Position</w:t>
      </w:r>
      <w:r w:rsidR="0089200F" w:rsidRPr="00352589">
        <w:rPr>
          <w:rFonts w:ascii="Arial" w:hAnsi="Arial" w:cs="Arial"/>
          <w:sz w:val="20"/>
          <w:szCs w:val="20"/>
        </w:rPr>
        <w:t>en</w:t>
      </w:r>
      <w:r w:rsidRPr="00352589">
        <w:rPr>
          <w:rFonts w:ascii="Arial" w:hAnsi="Arial" w:cs="Arial"/>
          <w:sz w:val="20"/>
          <w:szCs w:val="20"/>
        </w:rPr>
        <w:t xml:space="preserve"> aus. Gleichzeitig ermittelt er in DIG-CAD durch Anklicken der Eckpunkte des Bauteils </w:t>
      </w:r>
      <w:r w:rsidR="00F60ADF" w:rsidRPr="00352589">
        <w:rPr>
          <w:rFonts w:ascii="Arial" w:hAnsi="Arial" w:cs="Arial"/>
          <w:sz w:val="20"/>
          <w:szCs w:val="20"/>
        </w:rPr>
        <w:t>in der Zeichnung</w:t>
      </w:r>
      <w:r w:rsidR="007536EC">
        <w:rPr>
          <w:rFonts w:ascii="Arial" w:hAnsi="Arial" w:cs="Arial"/>
          <w:sz w:val="20"/>
          <w:szCs w:val="20"/>
        </w:rPr>
        <w:t xml:space="preserve"> </w:t>
      </w:r>
      <w:r w:rsidRPr="00352589">
        <w:rPr>
          <w:rFonts w:ascii="Arial" w:hAnsi="Arial" w:cs="Arial"/>
          <w:sz w:val="20"/>
          <w:szCs w:val="20"/>
        </w:rPr>
        <w:t>die Menge</w:t>
      </w:r>
      <w:r w:rsidR="007536EC">
        <w:rPr>
          <w:rFonts w:ascii="Arial" w:hAnsi="Arial" w:cs="Arial"/>
          <w:sz w:val="20"/>
          <w:szCs w:val="20"/>
        </w:rPr>
        <w:t>n</w:t>
      </w:r>
      <w:r w:rsidRPr="00352589">
        <w:rPr>
          <w:rFonts w:ascii="Arial" w:hAnsi="Arial" w:cs="Arial"/>
          <w:sz w:val="20"/>
          <w:szCs w:val="20"/>
        </w:rPr>
        <w:t xml:space="preserve">. </w:t>
      </w:r>
      <w:r w:rsidR="00F60ADF" w:rsidRPr="00352589">
        <w:rPr>
          <w:rFonts w:ascii="Arial" w:hAnsi="Arial" w:cs="Arial"/>
          <w:sz w:val="20"/>
          <w:szCs w:val="20"/>
        </w:rPr>
        <w:t xml:space="preserve">Das Programm übermittelt </w:t>
      </w:r>
      <w:r w:rsidR="007536EC">
        <w:rPr>
          <w:rFonts w:ascii="Arial" w:hAnsi="Arial" w:cs="Arial"/>
          <w:sz w:val="20"/>
          <w:szCs w:val="20"/>
        </w:rPr>
        <w:t xml:space="preserve">dann </w:t>
      </w:r>
      <w:r w:rsidR="00F60ADF" w:rsidRPr="007536EC">
        <w:rPr>
          <w:rFonts w:ascii="Arial" w:hAnsi="Arial" w:cs="Arial"/>
          <w:sz w:val="20"/>
          <w:szCs w:val="20"/>
        </w:rPr>
        <w:t>a</w:t>
      </w:r>
      <w:r w:rsidR="0089200F" w:rsidRPr="007536EC">
        <w:rPr>
          <w:rFonts w:ascii="Arial" w:hAnsi="Arial" w:cs="Arial"/>
          <w:sz w:val="20"/>
          <w:szCs w:val="20"/>
        </w:rPr>
        <w:t xml:space="preserve">lle Einzelwerte aus der Zeichnung an </w:t>
      </w:r>
      <w:r w:rsidRPr="007536EC">
        <w:rPr>
          <w:rFonts w:ascii="Arial" w:hAnsi="Arial" w:cs="Arial"/>
          <w:sz w:val="20"/>
          <w:szCs w:val="20"/>
        </w:rPr>
        <w:t>MWM-Libero</w:t>
      </w:r>
      <w:r w:rsidR="00F60ADF" w:rsidRPr="007536EC">
        <w:rPr>
          <w:rFonts w:ascii="Arial" w:hAnsi="Arial" w:cs="Arial"/>
          <w:sz w:val="20"/>
          <w:szCs w:val="20"/>
        </w:rPr>
        <w:t xml:space="preserve">. </w:t>
      </w:r>
      <w:r w:rsidR="000149E8" w:rsidRPr="007536EC">
        <w:rPr>
          <w:rFonts w:ascii="Arial" w:hAnsi="Arial" w:cs="Arial"/>
          <w:sz w:val="20"/>
          <w:szCs w:val="20"/>
        </w:rPr>
        <w:t>Diese</w:t>
      </w:r>
      <w:r w:rsidR="00F14E66" w:rsidRPr="007536EC">
        <w:rPr>
          <w:rFonts w:ascii="Arial" w:hAnsi="Arial" w:cs="Arial"/>
          <w:sz w:val="20"/>
          <w:szCs w:val="20"/>
        </w:rPr>
        <w:t>s</w:t>
      </w:r>
      <w:r w:rsidR="000149E8" w:rsidRPr="007536EC">
        <w:rPr>
          <w:rFonts w:ascii="Arial" w:hAnsi="Arial" w:cs="Arial"/>
          <w:sz w:val="20"/>
          <w:szCs w:val="20"/>
        </w:rPr>
        <w:t xml:space="preserve"> </w:t>
      </w:r>
      <w:r w:rsidR="00F60ADF" w:rsidRPr="007536EC">
        <w:rPr>
          <w:rFonts w:ascii="Arial" w:hAnsi="Arial" w:cs="Arial"/>
          <w:sz w:val="20"/>
          <w:szCs w:val="20"/>
        </w:rPr>
        <w:t xml:space="preserve">übergibt </w:t>
      </w:r>
      <w:r w:rsidR="0089200F" w:rsidRPr="007536EC">
        <w:rPr>
          <w:rFonts w:ascii="Arial" w:hAnsi="Arial" w:cs="Arial"/>
          <w:sz w:val="20"/>
          <w:szCs w:val="20"/>
        </w:rPr>
        <w:t>die P</w:t>
      </w:r>
      <w:r w:rsidRPr="007536EC">
        <w:rPr>
          <w:rFonts w:ascii="Arial" w:hAnsi="Arial" w:cs="Arial"/>
          <w:sz w:val="20"/>
          <w:szCs w:val="20"/>
        </w:rPr>
        <w:t>ositionsnummer</w:t>
      </w:r>
      <w:r w:rsidR="00E869E9" w:rsidRPr="007536EC">
        <w:rPr>
          <w:rFonts w:ascii="Arial" w:hAnsi="Arial" w:cs="Arial"/>
          <w:sz w:val="20"/>
          <w:szCs w:val="20"/>
        </w:rPr>
        <w:t>, die zu Dokumentationszwecken in das Aufmaß geschrieben wird,</w:t>
      </w:r>
      <w:r w:rsidRPr="007536EC">
        <w:rPr>
          <w:rFonts w:ascii="Arial" w:hAnsi="Arial" w:cs="Arial"/>
          <w:sz w:val="20"/>
          <w:szCs w:val="20"/>
        </w:rPr>
        <w:t xml:space="preserve"> nach DIG-CAD. Für die Erfassung der Mengen stehen </w:t>
      </w:r>
      <w:r w:rsidR="0089200F" w:rsidRPr="007536EC">
        <w:rPr>
          <w:rFonts w:ascii="Arial" w:hAnsi="Arial" w:cs="Arial"/>
          <w:sz w:val="20"/>
          <w:szCs w:val="20"/>
        </w:rPr>
        <w:t>verschiedene Aufmaß-</w:t>
      </w:r>
      <w:r w:rsidRPr="007536EC">
        <w:rPr>
          <w:rFonts w:ascii="Arial" w:hAnsi="Arial" w:cs="Arial"/>
          <w:sz w:val="20"/>
          <w:szCs w:val="20"/>
        </w:rPr>
        <w:t xml:space="preserve">Funktionen </w:t>
      </w:r>
      <w:r w:rsidR="0089200F" w:rsidRPr="007536EC">
        <w:rPr>
          <w:rFonts w:ascii="Arial" w:hAnsi="Arial" w:cs="Arial"/>
          <w:sz w:val="20"/>
          <w:szCs w:val="20"/>
        </w:rPr>
        <w:t xml:space="preserve">über Stück, Länge/Wandlänge </w:t>
      </w:r>
      <w:r w:rsidR="00E869E9" w:rsidRPr="007536EC">
        <w:rPr>
          <w:rFonts w:ascii="Arial" w:hAnsi="Arial" w:cs="Arial"/>
          <w:sz w:val="20"/>
          <w:szCs w:val="20"/>
        </w:rPr>
        <w:t>und</w:t>
      </w:r>
      <w:r w:rsidR="0089200F" w:rsidRPr="007536EC">
        <w:rPr>
          <w:rFonts w:ascii="Arial" w:hAnsi="Arial" w:cs="Arial"/>
          <w:sz w:val="20"/>
          <w:szCs w:val="20"/>
        </w:rPr>
        <w:t xml:space="preserve"> unterschiedliche geometrische Formen, Neigungsfläche und T</w:t>
      </w:r>
      <w:r w:rsidRPr="007536EC">
        <w:rPr>
          <w:rFonts w:ascii="Arial" w:hAnsi="Arial" w:cs="Arial"/>
          <w:sz w:val="20"/>
          <w:szCs w:val="20"/>
        </w:rPr>
        <w:t xml:space="preserve">riangulation </w:t>
      </w:r>
      <w:r w:rsidR="0089200F" w:rsidRPr="007536EC">
        <w:rPr>
          <w:rFonts w:ascii="Arial" w:hAnsi="Arial" w:cs="Arial"/>
          <w:sz w:val="20"/>
          <w:szCs w:val="20"/>
        </w:rPr>
        <w:t xml:space="preserve">zur Verfügung. </w:t>
      </w:r>
      <w:r w:rsidRPr="007536EC">
        <w:rPr>
          <w:rFonts w:ascii="Arial" w:hAnsi="Arial" w:cs="Arial"/>
          <w:sz w:val="20"/>
          <w:szCs w:val="20"/>
        </w:rPr>
        <w:t xml:space="preserve">Durch Eingabe der Höhe </w:t>
      </w:r>
      <w:r w:rsidR="007536EC" w:rsidRPr="007536EC">
        <w:rPr>
          <w:rFonts w:ascii="Arial" w:hAnsi="Arial" w:cs="Arial"/>
          <w:sz w:val="20"/>
          <w:szCs w:val="20"/>
        </w:rPr>
        <w:t xml:space="preserve">werden </w:t>
      </w:r>
      <w:r w:rsidRPr="007536EC">
        <w:rPr>
          <w:rFonts w:ascii="Arial" w:hAnsi="Arial" w:cs="Arial"/>
          <w:sz w:val="20"/>
          <w:szCs w:val="20"/>
        </w:rPr>
        <w:t>aus einer Flächenberechnung das Volumen, aus einer Länge die Ansichtsfläche und aus Stück die steigende Länge</w:t>
      </w:r>
      <w:r w:rsidR="007536EC" w:rsidRPr="007536EC">
        <w:rPr>
          <w:rFonts w:ascii="Arial" w:hAnsi="Arial" w:cs="Arial"/>
          <w:sz w:val="20"/>
          <w:szCs w:val="20"/>
        </w:rPr>
        <w:t xml:space="preserve"> berechnet</w:t>
      </w:r>
      <w:r w:rsidRPr="007536EC">
        <w:rPr>
          <w:rFonts w:ascii="Arial" w:hAnsi="Arial" w:cs="Arial"/>
          <w:sz w:val="20"/>
          <w:szCs w:val="20"/>
        </w:rPr>
        <w:t xml:space="preserve">. </w:t>
      </w:r>
      <w:r w:rsidR="00E869E9" w:rsidRPr="007536EC">
        <w:rPr>
          <w:rFonts w:ascii="Arial" w:hAnsi="Arial" w:cs="Arial"/>
          <w:sz w:val="20"/>
          <w:szCs w:val="20"/>
        </w:rPr>
        <w:t xml:space="preserve">Da die Eckpunkte </w:t>
      </w:r>
      <w:r w:rsidRPr="007536EC">
        <w:rPr>
          <w:rFonts w:ascii="Arial" w:hAnsi="Arial" w:cs="Arial"/>
          <w:sz w:val="20"/>
          <w:szCs w:val="20"/>
        </w:rPr>
        <w:t>automatisch gefangen</w:t>
      </w:r>
      <w:r w:rsidR="00E869E9" w:rsidRPr="007536EC">
        <w:rPr>
          <w:rFonts w:ascii="Arial" w:hAnsi="Arial" w:cs="Arial"/>
          <w:sz w:val="20"/>
          <w:szCs w:val="20"/>
        </w:rPr>
        <w:t xml:space="preserve"> werden, erfolgt </w:t>
      </w:r>
      <w:r w:rsidRPr="007536EC">
        <w:rPr>
          <w:rFonts w:ascii="Arial" w:hAnsi="Arial" w:cs="Arial"/>
          <w:sz w:val="20"/>
          <w:szCs w:val="20"/>
        </w:rPr>
        <w:t>eine m</w:t>
      </w:r>
      <w:r w:rsidR="00352589" w:rsidRPr="007536EC">
        <w:rPr>
          <w:rFonts w:ascii="Arial" w:hAnsi="Arial" w:cs="Arial"/>
          <w:sz w:val="20"/>
          <w:szCs w:val="20"/>
        </w:rPr>
        <w:t>illimeter</w:t>
      </w:r>
      <w:r w:rsidRPr="007536EC">
        <w:rPr>
          <w:rFonts w:ascii="Arial" w:hAnsi="Arial" w:cs="Arial"/>
          <w:sz w:val="20"/>
          <w:szCs w:val="20"/>
        </w:rPr>
        <w:t>genaue Berechnung/Abrechnung der erfassten Elemente.</w:t>
      </w:r>
      <w:r w:rsidR="0089200F" w:rsidRPr="007536EC">
        <w:rPr>
          <w:rFonts w:ascii="Arial" w:hAnsi="Arial" w:cs="Arial"/>
          <w:sz w:val="20"/>
          <w:szCs w:val="20"/>
        </w:rPr>
        <w:t xml:space="preserve"> Damit optisch </w:t>
      </w:r>
      <w:r w:rsidR="0089200F" w:rsidRPr="00352589">
        <w:rPr>
          <w:rFonts w:ascii="Arial" w:hAnsi="Arial" w:cs="Arial"/>
          <w:sz w:val="20"/>
          <w:szCs w:val="20"/>
        </w:rPr>
        <w:t xml:space="preserve">sofort erkennbar ist, um welche Leistungen es sich handelt, definiert der Anwender </w:t>
      </w:r>
      <w:r w:rsidRPr="00352589">
        <w:rPr>
          <w:rFonts w:ascii="Arial" w:hAnsi="Arial" w:cs="Arial"/>
          <w:sz w:val="20"/>
          <w:szCs w:val="20"/>
        </w:rPr>
        <w:t>verschiedene Farben für die erfassten Mengen.</w:t>
      </w:r>
      <w:r w:rsidR="004866F0" w:rsidRPr="00352589">
        <w:rPr>
          <w:rFonts w:ascii="Arial" w:hAnsi="Arial" w:cs="Arial"/>
          <w:sz w:val="20"/>
          <w:szCs w:val="20"/>
        </w:rPr>
        <w:t xml:space="preserve"> </w:t>
      </w:r>
      <w:r w:rsidR="00143CC9" w:rsidRPr="00352589">
        <w:rPr>
          <w:rFonts w:ascii="Arial" w:hAnsi="Arial" w:cs="Arial"/>
          <w:sz w:val="20"/>
          <w:szCs w:val="20"/>
        </w:rPr>
        <w:t xml:space="preserve">Sollte die Zeichnung keine Maße enthalten, </w:t>
      </w:r>
      <w:r w:rsidR="000149E8">
        <w:rPr>
          <w:rFonts w:ascii="Arial" w:hAnsi="Arial" w:cs="Arial"/>
          <w:sz w:val="20"/>
          <w:szCs w:val="20"/>
        </w:rPr>
        <w:t>trägt</w:t>
      </w:r>
      <w:r w:rsidR="00143CC9" w:rsidRPr="00352589">
        <w:rPr>
          <w:rFonts w:ascii="Arial" w:hAnsi="Arial" w:cs="Arial"/>
          <w:sz w:val="20"/>
          <w:szCs w:val="20"/>
        </w:rPr>
        <w:t xml:space="preserve"> DIG-CAD diese </w:t>
      </w:r>
      <w:r w:rsidR="000149E8">
        <w:rPr>
          <w:rFonts w:ascii="Arial" w:hAnsi="Arial" w:cs="Arial"/>
          <w:sz w:val="20"/>
          <w:szCs w:val="20"/>
        </w:rPr>
        <w:t>ein</w:t>
      </w:r>
      <w:r w:rsidR="00143CC9" w:rsidRPr="00352589">
        <w:rPr>
          <w:rFonts w:ascii="Arial" w:hAnsi="Arial" w:cs="Arial"/>
          <w:sz w:val="20"/>
          <w:szCs w:val="20"/>
        </w:rPr>
        <w:t xml:space="preserve">, so dass das Aufmaß noch schneller </w:t>
      </w:r>
      <w:r w:rsidR="00F27AB2">
        <w:rPr>
          <w:rFonts w:ascii="Arial" w:hAnsi="Arial" w:cs="Arial"/>
          <w:sz w:val="20"/>
          <w:szCs w:val="20"/>
        </w:rPr>
        <w:t>zu prüfen ist</w:t>
      </w:r>
      <w:r w:rsidR="00143CC9" w:rsidRPr="00352589">
        <w:rPr>
          <w:rFonts w:ascii="Arial" w:hAnsi="Arial" w:cs="Arial"/>
          <w:sz w:val="20"/>
          <w:szCs w:val="20"/>
        </w:rPr>
        <w:t>.</w:t>
      </w:r>
    </w:p>
    <w:p w:rsidR="00F14E66" w:rsidRPr="00352589" w:rsidRDefault="00F14E66" w:rsidP="00F14E6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49E8" w:rsidRDefault="00143CC9" w:rsidP="00F14E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1366">
        <w:rPr>
          <w:rFonts w:ascii="Arial" w:hAnsi="Arial" w:cs="Arial"/>
          <w:sz w:val="20"/>
          <w:szCs w:val="20"/>
        </w:rPr>
        <w:t>Der Anwender</w:t>
      </w:r>
      <w:r w:rsidRPr="00621366">
        <w:rPr>
          <w:rFonts w:ascii="Arial" w:hAnsi="Arial" w:cs="Arial"/>
          <w:sz w:val="20"/>
          <w:szCs w:val="20"/>
          <w:u w:val="single"/>
        </w:rPr>
        <w:t xml:space="preserve"> </w:t>
      </w:r>
      <w:r w:rsidR="00582035" w:rsidRPr="00621366">
        <w:rPr>
          <w:rFonts w:ascii="Arial" w:hAnsi="Arial" w:cs="Arial"/>
          <w:sz w:val="20"/>
          <w:szCs w:val="20"/>
        </w:rPr>
        <w:t xml:space="preserve">verarbeitet </w:t>
      </w:r>
      <w:r w:rsidR="00831516" w:rsidRPr="00621366">
        <w:rPr>
          <w:rFonts w:ascii="Arial" w:hAnsi="Arial" w:cs="Arial"/>
          <w:sz w:val="20"/>
          <w:szCs w:val="20"/>
        </w:rPr>
        <w:t>alle</w:t>
      </w:r>
      <w:r w:rsidR="00582035" w:rsidRPr="00621366">
        <w:rPr>
          <w:rFonts w:ascii="Arial" w:hAnsi="Arial" w:cs="Arial"/>
          <w:sz w:val="20"/>
          <w:szCs w:val="20"/>
        </w:rPr>
        <w:t xml:space="preserve"> </w:t>
      </w:r>
      <w:r w:rsidR="00831516" w:rsidRPr="00621366">
        <w:rPr>
          <w:rFonts w:ascii="Arial" w:hAnsi="Arial" w:cs="Arial"/>
          <w:sz w:val="20"/>
          <w:szCs w:val="20"/>
        </w:rPr>
        <w:t>in MWM-Libero</w:t>
      </w:r>
      <w:r w:rsidR="00582035" w:rsidRPr="00621366">
        <w:rPr>
          <w:rFonts w:ascii="Arial" w:hAnsi="Arial" w:cs="Arial"/>
          <w:sz w:val="20"/>
          <w:szCs w:val="20"/>
        </w:rPr>
        <w:t xml:space="preserve"> erfassten Mengen</w:t>
      </w:r>
      <w:r w:rsidR="00831516" w:rsidRPr="00621366">
        <w:rPr>
          <w:rFonts w:ascii="Arial" w:hAnsi="Arial" w:cs="Arial"/>
          <w:sz w:val="20"/>
          <w:szCs w:val="20"/>
        </w:rPr>
        <w:t>/Aufmaße</w:t>
      </w:r>
      <w:r w:rsidR="00582035" w:rsidRPr="00621366">
        <w:rPr>
          <w:rFonts w:ascii="Arial" w:hAnsi="Arial" w:cs="Arial"/>
          <w:sz w:val="20"/>
          <w:szCs w:val="20"/>
        </w:rPr>
        <w:t xml:space="preserve"> </w:t>
      </w:r>
      <w:r w:rsidRPr="00621366">
        <w:rPr>
          <w:rFonts w:ascii="Arial" w:hAnsi="Arial" w:cs="Arial"/>
          <w:sz w:val="20"/>
          <w:szCs w:val="20"/>
        </w:rPr>
        <w:t xml:space="preserve">entweder um </w:t>
      </w:r>
      <w:r w:rsidRPr="00352589">
        <w:rPr>
          <w:rFonts w:ascii="Arial" w:hAnsi="Arial" w:cs="Arial"/>
          <w:sz w:val="20"/>
          <w:szCs w:val="20"/>
        </w:rPr>
        <w:t xml:space="preserve">ein Angebot oder </w:t>
      </w:r>
      <w:r w:rsidR="000149E8">
        <w:rPr>
          <w:rFonts w:ascii="Arial" w:hAnsi="Arial" w:cs="Arial"/>
          <w:sz w:val="20"/>
          <w:szCs w:val="20"/>
        </w:rPr>
        <w:t xml:space="preserve">um </w:t>
      </w:r>
      <w:r w:rsidRPr="00352589">
        <w:rPr>
          <w:rFonts w:ascii="Arial" w:hAnsi="Arial" w:cs="Arial"/>
          <w:sz w:val="20"/>
          <w:szCs w:val="20"/>
        </w:rPr>
        <w:t>die Rechnung /</w:t>
      </w:r>
      <w:r w:rsidR="00E67484" w:rsidRPr="00352589">
        <w:rPr>
          <w:rFonts w:ascii="Arial" w:hAnsi="Arial" w:cs="Arial"/>
          <w:sz w:val="20"/>
          <w:szCs w:val="20"/>
        </w:rPr>
        <w:t xml:space="preserve"> Abschlagsrechnung</w:t>
      </w:r>
      <w:r w:rsidRPr="00352589">
        <w:rPr>
          <w:rFonts w:ascii="Arial" w:hAnsi="Arial" w:cs="Arial"/>
          <w:sz w:val="20"/>
          <w:szCs w:val="20"/>
        </w:rPr>
        <w:t xml:space="preserve"> </w:t>
      </w:r>
      <w:r w:rsidR="00E67484" w:rsidRPr="00352589">
        <w:rPr>
          <w:rFonts w:ascii="Arial" w:hAnsi="Arial" w:cs="Arial"/>
          <w:sz w:val="20"/>
          <w:szCs w:val="20"/>
        </w:rPr>
        <w:t>inkl</w:t>
      </w:r>
      <w:r w:rsidR="00C2364B">
        <w:rPr>
          <w:rFonts w:ascii="Arial" w:hAnsi="Arial" w:cs="Arial"/>
          <w:sz w:val="20"/>
          <w:szCs w:val="20"/>
        </w:rPr>
        <w:t>usive</w:t>
      </w:r>
      <w:r w:rsidR="00E67484" w:rsidRPr="00352589">
        <w:rPr>
          <w:rFonts w:ascii="Arial" w:hAnsi="Arial" w:cs="Arial"/>
          <w:sz w:val="20"/>
          <w:szCs w:val="20"/>
        </w:rPr>
        <w:t xml:space="preserve"> fortlaufender Rechnungsnummer und Dokumentation</w:t>
      </w:r>
      <w:r w:rsidR="000149E8">
        <w:rPr>
          <w:rFonts w:ascii="Arial" w:hAnsi="Arial" w:cs="Arial"/>
          <w:sz w:val="20"/>
          <w:szCs w:val="20"/>
        </w:rPr>
        <w:t xml:space="preserve"> zu erstellen</w:t>
      </w:r>
      <w:r w:rsidR="00E67484" w:rsidRPr="00352589">
        <w:rPr>
          <w:rFonts w:ascii="Arial" w:hAnsi="Arial" w:cs="Arial"/>
          <w:sz w:val="20"/>
          <w:szCs w:val="20"/>
        </w:rPr>
        <w:t xml:space="preserve">. </w:t>
      </w:r>
      <w:r w:rsidR="000149E8" w:rsidRPr="00352589">
        <w:rPr>
          <w:rFonts w:ascii="Arial" w:hAnsi="Arial" w:cs="Arial"/>
          <w:sz w:val="20"/>
          <w:szCs w:val="20"/>
        </w:rPr>
        <w:t>Für den Auftragnehmer ist erkennbar, ob alle Positionen abgerechnet sind und die Auftraggeber erhalten mit der Rechnung eine vollständige, leicht nachvollziehbare</w:t>
      </w:r>
      <w:r w:rsidR="00F27AB2">
        <w:rPr>
          <w:rFonts w:ascii="Arial" w:hAnsi="Arial" w:cs="Arial"/>
          <w:sz w:val="20"/>
          <w:szCs w:val="20"/>
        </w:rPr>
        <w:t>,</w:t>
      </w:r>
      <w:r w:rsidR="000149E8" w:rsidRPr="00352589">
        <w:rPr>
          <w:rFonts w:ascii="Arial" w:hAnsi="Arial" w:cs="Arial"/>
          <w:sz w:val="20"/>
          <w:szCs w:val="20"/>
        </w:rPr>
        <w:t xml:space="preserve"> prüfbare Dokumentation der erfassten Positionen. </w:t>
      </w:r>
    </w:p>
    <w:p w:rsidR="00F14E66" w:rsidRPr="00352589" w:rsidRDefault="00F14E66" w:rsidP="00F14E6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460B3" w:rsidRPr="00621366" w:rsidRDefault="000149E8" w:rsidP="00F14E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66464">
        <w:rPr>
          <w:rFonts w:ascii="Arial" w:hAnsi="Arial" w:cs="Arial"/>
          <w:sz w:val="20"/>
          <w:szCs w:val="20"/>
        </w:rPr>
        <w:t xml:space="preserve">MWM-Libero und DIG-CAD Aufmaß decken somit </w:t>
      </w:r>
      <w:r w:rsidR="00352589" w:rsidRPr="00766464">
        <w:rPr>
          <w:rFonts w:ascii="Arial" w:hAnsi="Arial" w:cs="Arial"/>
          <w:sz w:val="20"/>
          <w:szCs w:val="20"/>
        </w:rPr>
        <w:t xml:space="preserve">den kompletten Prozess </w:t>
      </w:r>
      <w:r w:rsidR="00E67484" w:rsidRPr="00766464">
        <w:rPr>
          <w:rFonts w:ascii="Arial" w:hAnsi="Arial" w:cs="Arial"/>
          <w:sz w:val="20"/>
          <w:szCs w:val="20"/>
        </w:rPr>
        <w:t xml:space="preserve">von der Mengenermittlung über die </w:t>
      </w:r>
      <w:r w:rsidR="00352589" w:rsidRPr="00766464">
        <w:rPr>
          <w:rFonts w:ascii="Arial" w:hAnsi="Arial" w:cs="Arial"/>
          <w:sz w:val="20"/>
          <w:szCs w:val="20"/>
        </w:rPr>
        <w:t xml:space="preserve">Erstellung der </w:t>
      </w:r>
      <w:r w:rsidR="00E67484" w:rsidRPr="00766464">
        <w:rPr>
          <w:rFonts w:ascii="Arial" w:hAnsi="Arial" w:cs="Arial"/>
          <w:sz w:val="20"/>
          <w:szCs w:val="20"/>
        </w:rPr>
        <w:t xml:space="preserve">Aufmaßpläne bis zur Rechnungsstellung durchgängig </w:t>
      </w:r>
      <w:r w:rsidR="00352589" w:rsidRPr="00766464">
        <w:rPr>
          <w:rFonts w:ascii="Arial" w:hAnsi="Arial" w:cs="Arial"/>
          <w:sz w:val="20"/>
          <w:szCs w:val="20"/>
        </w:rPr>
        <w:t>ab</w:t>
      </w:r>
      <w:r w:rsidR="00E67484" w:rsidRPr="00766464">
        <w:rPr>
          <w:rFonts w:ascii="Arial" w:hAnsi="Arial" w:cs="Arial"/>
          <w:sz w:val="20"/>
          <w:szCs w:val="20"/>
        </w:rPr>
        <w:t>.</w:t>
      </w:r>
      <w:r w:rsidR="00143CC9" w:rsidRPr="00766464">
        <w:rPr>
          <w:rFonts w:ascii="Arial" w:hAnsi="Arial" w:cs="Arial"/>
          <w:sz w:val="20"/>
          <w:szCs w:val="20"/>
        </w:rPr>
        <w:t xml:space="preserve"> Darüber hinaus </w:t>
      </w:r>
      <w:r w:rsidRPr="00766464">
        <w:rPr>
          <w:rFonts w:ascii="Arial" w:hAnsi="Arial" w:cs="Arial"/>
          <w:sz w:val="20"/>
          <w:szCs w:val="20"/>
        </w:rPr>
        <w:t>können</w:t>
      </w:r>
      <w:r w:rsidR="00143CC9" w:rsidRPr="00766464">
        <w:rPr>
          <w:rFonts w:ascii="Arial" w:hAnsi="Arial" w:cs="Arial"/>
          <w:sz w:val="20"/>
          <w:szCs w:val="20"/>
        </w:rPr>
        <w:t xml:space="preserve"> </w:t>
      </w:r>
      <w:r w:rsidR="00352589" w:rsidRPr="00766464">
        <w:rPr>
          <w:rFonts w:ascii="Arial" w:hAnsi="Arial" w:cs="Arial"/>
          <w:sz w:val="20"/>
          <w:szCs w:val="20"/>
        </w:rPr>
        <w:t>die einzel</w:t>
      </w:r>
      <w:r w:rsidRPr="00766464">
        <w:rPr>
          <w:rFonts w:ascii="Arial" w:hAnsi="Arial" w:cs="Arial"/>
          <w:sz w:val="20"/>
          <w:szCs w:val="20"/>
        </w:rPr>
        <w:t>ne</w:t>
      </w:r>
      <w:r w:rsidR="00352589" w:rsidRPr="00766464">
        <w:rPr>
          <w:rFonts w:ascii="Arial" w:hAnsi="Arial" w:cs="Arial"/>
          <w:sz w:val="20"/>
          <w:szCs w:val="20"/>
        </w:rPr>
        <w:t xml:space="preserve">n </w:t>
      </w:r>
      <w:r w:rsidR="00352589" w:rsidRPr="00352589">
        <w:rPr>
          <w:rFonts w:ascii="Arial" w:hAnsi="Arial" w:cs="Arial"/>
          <w:sz w:val="20"/>
          <w:szCs w:val="20"/>
        </w:rPr>
        <w:t xml:space="preserve">Mengen/Aufmaße in weiterführende Programme </w:t>
      </w:r>
      <w:r w:rsidR="00E67484" w:rsidRPr="00352589">
        <w:rPr>
          <w:rFonts w:ascii="Arial" w:hAnsi="Arial" w:cs="Arial"/>
          <w:sz w:val="20"/>
          <w:szCs w:val="20"/>
        </w:rPr>
        <w:t xml:space="preserve">nach REB 23.003 als </w:t>
      </w:r>
      <w:r>
        <w:rPr>
          <w:rFonts w:ascii="Arial" w:hAnsi="Arial" w:cs="Arial"/>
          <w:sz w:val="20"/>
          <w:szCs w:val="20"/>
        </w:rPr>
        <w:t>DA</w:t>
      </w:r>
      <w:r w:rsidR="00E67484" w:rsidRPr="00352589">
        <w:rPr>
          <w:rFonts w:ascii="Arial" w:hAnsi="Arial" w:cs="Arial"/>
          <w:sz w:val="20"/>
          <w:szCs w:val="20"/>
        </w:rPr>
        <w:t>11-/x31-Datei übertragen</w:t>
      </w:r>
      <w:r>
        <w:rPr>
          <w:rFonts w:ascii="Arial" w:hAnsi="Arial" w:cs="Arial"/>
          <w:sz w:val="20"/>
          <w:szCs w:val="20"/>
        </w:rPr>
        <w:t xml:space="preserve"> werden. </w:t>
      </w:r>
      <w:r w:rsidR="00831516" w:rsidRPr="00621366">
        <w:rPr>
          <w:rFonts w:ascii="Arial" w:hAnsi="Arial" w:cs="Arial"/>
          <w:sz w:val="20"/>
          <w:szCs w:val="20"/>
        </w:rPr>
        <w:t xml:space="preserve">Dadurch können die beiden </w:t>
      </w:r>
      <w:r w:rsidR="00F14E66" w:rsidRPr="00621366">
        <w:rPr>
          <w:rFonts w:ascii="Arial" w:hAnsi="Arial" w:cs="Arial"/>
          <w:sz w:val="20"/>
          <w:szCs w:val="20"/>
        </w:rPr>
        <w:t>Lösungen</w:t>
      </w:r>
      <w:r w:rsidR="00766464" w:rsidRPr="00621366">
        <w:rPr>
          <w:rFonts w:ascii="Arial" w:hAnsi="Arial" w:cs="Arial"/>
          <w:sz w:val="20"/>
          <w:szCs w:val="20"/>
        </w:rPr>
        <w:t xml:space="preserve"> </w:t>
      </w:r>
      <w:r w:rsidR="00831516" w:rsidRPr="00621366">
        <w:rPr>
          <w:rFonts w:ascii="Arial" w:hAnsi="Arial" w:cs="Arial"/>
          <w:sz w:val="20"/>
          <w:szCs w:val="20"/>
        </w:rPr>
        <w:t xml:space="preserve">auch </w:t>
      </w:r>
      <w:r w:rsidR="00E67484" w:rsidRPr="00621366">
        <w:rPr>
          <w:rFonts w:ascii="Arial" w:hAnsi="Arial" w:cs="Arial"/>
          <w:sz w:val="20"/>
          <w:szCs w:val="20"/>
        </w:rPr>
        <w:t>als vorgeschaltete Aufmaß- und Mengenermittlung für das eigene ERP-System</w:t>
      </w:r>
      <w:r w:rsidR="00143CC9" w:rsidRPr="00621366">
        <w:rPr>
          <w:rFonts w:ascii="Arial" w:hAnsi="Arial" w:cs="Arial"/>
          <w:sz w:val="20"/>
          <w:szCs w:val="20"/>
        </w:rPr>
        <w:t xml:space="preserve"> oder die </w:t>
      </w:r>
      <w:r w:rsidR="00E67484" w:rsidRPr="00621366">
        <w:rPr>
          <w:rFonts w:ascii="Arial" w:hAnsi="Arial" w:cs="Arial"/>
          <w:sz w:val="20"/>
          <w:szCs w:val="20"/>
        </w:rPr>
        <w:t>Handwerkersoftware</w:t>
      </w:r>
      <w:r w:rsidR="00143CC9" w:rsidRPr="00621366">
        <w:rPr>
          <w:rFonts w:ascii="Arial" w:hAnsi="Arial" w:cs="Arial"/>
          <w:sz w:val="20"/>
          <w:szCs w:val="20"/>
        </w:rPr>
        <w:t xml:space="preserve"> </w:t>
      </w:r>
      <w:r w:rsidR="00E67484" w:rsidRPr="00621366">
        <w:rPr>
          <w:rFonts w:ascii="Arial" w:hAnsi="Arial" w:cs="Arial"/>
          <w:sz w:val="20"/>
          <w:szCs w:val="20"/>
        </w:rPr>
        <w:t>etc.</w:t>
      </w:r>
      <w:r w:rsidR="00A04ECA" w:rsidRPr="00621366">
        <w:rPr>
          <w:rFonts w:ascii="Arial" w:hAnsi="Arial" w:cs="Arial"/>
          <w:sz w:val="20"/>
          <w:szCs w:val="20"/>
        </w:rPr>
        <w:t xml:space="preserve"> </w:t>
      </w:r>
      <w:r w:rsidR="00831516" w:rsidRPr="00621366">
        <w:rPr>
          <w:rFonts w:ascii="Arial" w:hAnsi="Arial" w:cs="Arial"/>
          <w:sz w:val="20"/>
          <w:szCs w:val="20"/>
        </w:rPr>
        <w:t>fungieren.</w:t>
      </w:r>
    </w:p>
    <w:p w:rsidR="00464683" w:rsidRPr="00352589" w:rsidRDefault="00464683" w:rsidP="00F14E66">
      <w:pPr>
        <w:pStyle w:val="BMKFlietext"/>
        <w:rPr>
          <w:rFonts w:ascii="Arial" w:hAnsi="Arial"/>
          <w:sz w:val="20"/>
          <w:szCs w:val="20"/>
          <w:lang w:val="de-DE"/>
        </w:rPr>
      </w:pPr>
    </w:p>
    <w:p w:rsidR="00F42082" w:rsidRPr="00352589" w:rsidRDefault="00C2364B" w:rsidP="00F14E66">
      <w:pPr>
        <w:pStyle w:val="BMKFlietext"/>
        <w:rPr>
          <w:rFonts w:ascii="Arial" w:hAnsi="Arial"/>
          <w:sz w:val="20"/>
          <w:szCs w:val="20"/>
          <w:lang w:val="de-DE"/>
        </w:rPr>
      </w:pPr>
      <w:hyperlink r:id="rId8" w:history="1">
        <w:r w:rsidR="00F42082" w:rsidRPr="00352589">
          <w:rPr>
            <w:rStyle w:val="Hyperlink"/>
            <w:rFonts w:ascii="Arial" w:hAnsi="Arial"/>
            <w:sz w:val="20"/>
            <w:szCs w:val="20"/>
            <w:lang w:val="de-DE"/>
          </w:rPr>
          <w:t>www.mwm.de</w:t>
        </w:r>
      </w:hyperlink>
      <w:r w:rsidR="00F42082" w:rsidRPr="00352589">
        <w:rPr>
          <w:rFonts w:ascii="Arial" w:hAnsi="Arial"/>
          <w:sz w:val="20"/>
          <w:szCs w:val="20"/>
          <w:lang w:val="de-DE"/>
        </w:rPr>
        <w:t xml:space="preserve"> </w:t>
      </w:r>
    </w:p>
    <w:p w:rsidR="00097E16" w:rsidRPr="00352589" w:rsidRDefault="00097E16" w:rsidP="00352589">
      <w:pPr>
        <w:tabs>
          <w:tab w:val="left" w:pos="1134"/>
        </w:tabs>
        <w:spacing w:after="40" w:line="360" w:lineRule="auto"/>
        <w:rPr>
          <w:rFonts w:ascii="Arial" w:hAnsi="Arial" w:cs="Arial"/>
          <w:sz w:val="20"/>
          <w:szCs w:val="20"/>
        </w:rPr>
      </w:pPr>
    </w:p>
    <w:p w:rsidR="00FE536B" w:rsidRPr="00DC2405" w:rsidRDefault="00530C03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3797769" cy="19335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ele ohne und mit Maß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38" cy="193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2F" w:rsidRDefault="0042552F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FE536B" w:rsidRPr="00DC2405" w:rsidRDefault="00FE536B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DC2405">
        <w:rPr>
          <w:rFonts w:ascii="Arial" w:hAnsi="Arial" w:cs="Arial"/>
          <w:sz w:val="18"/>
          <w:szCs w:val="18"/>
        </w:rPr>
        <w:t>Dateiname:</w:t>
      </w:r>
      <w:r w:rsidRPr="00DC2405">
        <w:rPr>
          <w:rFonts w:ascii="Arial" w:hAnsi="Arial" w:cs="Arial"/>
          <w:sz w:val="18"/>
          <w:szCs w:val="18"/>
        </w:rPr>
        <w:tab/>
      </w:r>
      <w:r w:rsidR="002A2AC3">
        <w:rPr>
          <w:rFonts w:ascii="Arial" w:hAnsi="Arial" w:cs="Arial"/>
          <w:sz w:val="18"/>
          <w:szCs w:val="18"/>
        </w:rPr>
        <w:t>Diele ohne mit Aufmaß.</w:t>
      </w:r>
      <w:r w:rsidR="00530C03">
        <w:rPr>
          <w:rFonts w:ascii="Arial" w:hAnsi="Arial" w:cs="Arial"/>
          <w:sz w:val="18"/>
          <w:szCs w:val="18"/>
        </w:rPr>
        <w:t>jpg</w:t>
      </w:r>
    </w:p>
    <w:p w:rsidR="00FE536B" w:rsidRPr="00530C03" w:rsidRDefault="00FE536B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530C03">
        <w:rPr>
          <w:rFonts w:ascii="Arial" w:hAnsi="Arial" w:cs="Arial"/>
          <w:sz w:val="18"/>
          <w:szCs w:val="18"/>
        </w:rPr>
        <w:t>Untertitel:</w:t>
      </w:r>
      <w:r w:rsidRPr="00530C03">
        <w:rPr>
          <w:rFonts w:ascii="Arial" w:hAnsi="Arial" w:cs="Arial"/>
          <w:sz w:val="18"/>
          <w:szCs w:val="18"/>
        </w:rPr>
        <w:tab/>
      </w:r>
      <w:r w:rsidR="002A2AC3" w:rsidRPr="00530C03">
        <w:rPr>
          <w:rFonts w:ascii="Arial" w:hAnsi="Arial" w:cs="Arial"/>
          <w:sz w:val="18"/>
          <w:szCs w:val="18"/>
        </w:rPr>
        <w:t xml:space="preserve">Beispiel: </w:t>
      </w:r>
      <w:r w:rsidR="00C2364B">
        <w:rPr>
          <w:rFonts w:ascii="Arial" w:hAnsi="Arial" w:cs="Arial"/>
          <w:sz w:val="18"/>
          <w:szCs w:val="18"/>
        </w:rPr>
        <w:t xml:space="preserve">Zeichnung </w:t>
      </w:r>
      <w:r w:rsidR="002A2AC3" w:rsidRPr="00530C03">
        <w:rPr>
          <w:rFonts w:ascii="Arial" w:hAnsi="Arial" w:cs="Arial"/>
          <w:sz w:val="18"/>
          <w:szCs w:val="18"/>
        </w:rPr>
        <w:t>ohne extra Maße und mit Aufmaß</w:t>
      </w:r>
    </w:p>
    <w:p w:rsidR="0042552F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42552F" w:rsidRDefault="00BD41F4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t>p</w:t>
      </w:r>
      <w:r w:rsidR="00530C03"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2790825" cy="312873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enbelag Diele mit Maß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73" cy="313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2F" w:rsidRPr="00530C03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530C03">
        <w:rPr>
          <w:rFonts w:ascii="Arial" w:hAnsi="Arial" w:cs="Arial"/>
          <w:sz w:val="18"/>
          <w:szCs w:val="18"/>
        </w:rPr>
        <w:t>Dateiname:</w:t>
      </w:r>
      <w:r w:rsidRPr="00530C03">
        <w:rPr>
          <w:rFonts w:ascii="Arial" w:hAnsi="Arial" w:cs="Arial"/>
          <w:sz w:val="18"/>
          <w:szCs w:val="18"/>
        </w:rPr>
        <w:tab/>
      </w:r>
      <w:r w:rsidR="002A2AC3" w:rsidRPr="00530C03">
        <w:rPr>
          <w:rFonts w:ascii="Arial" w:hAnsi="Arial" w:cs="Arial"/>
          <w:sz w:val="18"/>
          <w:szCs w:val="18"/>
        </w:rPr>
        <w:t>Bodenbelag Diele mit Maße.</w:t>
      </w:r>
      <w:r w:rsidR="00530C03" w:rsidRPr="00530C03">
        <w:rPr>
          <w:rFonts w:ascii="Arial" w:hAnsi="Arial" w:cs="Arial"/>
          <w:sz w:val="18"/>
          <w:szCs w:val="18"/>
        </w:rPr>
        <w:t>jpg</w:t>
      </w:r>
    </w:p>
    <w:p w:rsidR="0042552F" w:rsidRPr="00DC2405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DC2405">
        <w:rPr>
          <w:rFonts w:ascii="Arial" w:hAnsi="Arial" w:cs="Arial"/>
          <w:sz w:val="18"/>
          <w:szCs w:val="18"/>
        </w:rPr>
        <w:t>Untertitel:</w:t>
      </w:r>
      <w:r w:rsidRPr="00DC2405">
        <w:rPr>
          <w:rFonts w:ascii="Arial" w:hAnsi="Arial" w:cs="Arial"/>
          <w:sz w:val="18"/>
          <w:szCs w:val="18"/>
        </w:rPr>
        <w:tab/>
      </w:r>
      <w:r w:rsidR="002A2AC3">
        <w:rPr>
          <w:rFonts w:ascii="Arial" w:hAnsi="Arial" w:cs="Arial"/>
          <w:sz w:val="18"/>
          <w:szCs w:val="18"/>
        </w:rPr>
        <w:t>Beispiel Aufmaß Bodenbelag</w:t>
      </w:r>
      <w:r w:rsidR="00530C03">
        <w:rPr>
          <w:rFonts w:ascii="Arial" w:hAnsi="Arial" w:cs="Arial"/>
          <w:sz w:val="18"/>
          <w:szCs w:val="18"/>
        </w:rPr>
        <w:t xml:space="preserve"> mit Maßen</w:t>
      </w:r>
      <w:r>
        <w:rPr>
          <w:rFonts w:ascii="Arial" w:hAnsi="Arial" w:cs="Arial"/>
          <w:sz w:val="18"/>
          <w:szCs w:val="18"/>
        </w:rPr>
        <w:t>.</w:t>
      </w:r>
    </w:p>
    <w:p w:rsidR="0042552F" w:rsidRPr="00DC2405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2A2AC3" w:rsidRDefault="00530C03" w:rsidP="002A2AC3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2867025" cy="314877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senausdruck_aus_MWM-Lib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43" cy="31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03" w:rsidRDefault="00530C03" w:rsidP="002A2AC3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2A2AC3" w:rsidRPr="00530C03" w:rsidRDefault="00530C03" w:rsidP="002A2AC3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530C03">
        <w:rPr>
          <w:rFonts w:ascii="Arial" w:hAnsi="Arial" w:cs="Arial"/>
          <w:sz w:val="18"/>
          <w:szCs w:val="18"/>
        </w:rPr>
        <w:t>Dateiname:</w:t>
      </w:r>
      <w:r w:rsidRPr="00530C03">
        <w:rPr>
          <w:rFonts w:ascii="Arial" w:hAnsi="Arial" w:cs="Arial"/>
          <w:sz w:val="18"/>
          <w:szCs w:val="18"/>
        </w:rPr>
        <w:tab/>
        <w:t>Massenausdruck_aus_MWM-Libero.jpg</w:t>
      </w:r>
    </w:p>
    <w:p w:rsidR="002A2AC3" w:rsidRDefault="00530C03" w:rsidP="002A2AC3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Untertitel:</w:t>
      </w:r>
      <w:r>
        <w:rPr>
          <w:rFonts w:ascii="Arial" w:hAnsi="Arial" w:cs="Arial"/>
          <w:sz w:val="18"/>
          <w:szCs w:val="18"/>
        </w:rPr>
        <w:tab/>
        <w:t>Massenausdrucke aus MWM-Libero</w:t>
      </w:r>
    </w:p>
    <w:p w:rsidR="002A2AC3" w:rsidRDefault="002A2AC3" w:rsidP="002A2AC3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C936E4" w:rsidRPr="00DC2405" w:rsidRDefault="00C936E4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DC2405">
        <w:rPr>
          <w:rFonts w:ascii="Arial" w:hAnsi="Arial" w:cs="Arial"/>
          <w:sz w:val="18"/>
          <w:szCs w:val="18"/>
        </w:rPr>
        <w:t>Quelle:</w:t>
      </w:r>
      <w:r w:rsidRPr="00DC2405">
        <w:rPr>
          <w:rFonts w:ascii="Arial" w:hAnsi="Arial" w:cs="Arial"/>
          <w:sz w:val="18"/>
          <w:szCs w:val="18"/>
        </w:rPr>
        <w:tab/>
        <w:t>MWM Software &amp; Beratung GmbH, Bonn</w:t>
      </w:r>
    </w:p>
    <w:p w:rsidR="007611F9" w:rsidRPr="00DC2405" w:rsidRDefault="007611F9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0E0EEE" w:rsidRPr="00BD1561" w:rsidRDefault="000E0EEE" w:rsidP="000E0EEE">
      <w:pPr>
        <w:pStyle w:val="Flietext"/>
        <w:tabs>
          <w:tab w:val="right" w:pos="7938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BD1561">
        <w:rPr>
          <w:rFonts w:ascii="Arial" w:hAnsi="Arial" w:cs="Arial"/>
          <w:b/>
          <w:bCs/>
          <w:sz w:val="18"/>
          <w:szCs w:val="18"/>
        </w:rPr>
        <w:t>Über MWM</w:t>
      </w:r>
    </w:p>
    <w:p w:rsidR="000E0EEE" w:rsidRPr="00456A19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Im Juli 1992 gründeten Dipl.-Ing. (FH) Michael Hocks und Dipl.-Ing. Wilhelm Veenhuis die MWM Software &amp; Beratung GmbH mit dem Ziel, Dienstleistungen und EDV-Lösungen für branchenspezi</w:t>
      </w:r>
      <w:r w:rsidRPr="00456A19">
        <w:rPr>
          <w:rFonts w:ascii="Arial" w:hAnsi="Arial" w:cs="Arial"/>
          <w:sz w:val="18"/>
          <w:szCs w:val="18"/>
        </w:rPr>
        <w:softHyphen/>
        <w:t xml:space="preserve">fische IT-Fragestellungen im Bauwesen anzubieten. Besonderes Augenmerk legten die beiden geschäftsführenden Gesellschafter dabei auf Aufmaßprogramme für tragbare Rechner. Über 2.500 </w:t>
      </w:r>
      <w:r w:rsidRPr="002763FF">
        <w:rPr>
          <w:rFonts w:ascii="Arial" w:hAnsi="Arial" w:cs="Arial"/>
          <w:sz w:val="18"/>
          <w:szCs w:val="18"/>
        </w:rPr>
        <w:t xml:space="preserve">Kunden </w:t>
      </w:r>
      <w:r w:rsidR="001065AF" w:rsidRPr="002763FF">
        <w:rPr>
          <w:rFonts w:ascii="Arial" w:hAnsi="Arial" w:cs="Arial"/>
          <w:sz w:val="18"/>
          <w:szCs w:val="18"/>
        </w:rPr>
        <w:t xml:space="preserve">mit </w:t>
      </w:r>
      <w:r w:rsidR="001065AF" w:rsidRPr="00621366">
        <w:rPr>
          <w:rFonts w:ascii="Arial" w:hAnsi="Arial" w:cs="Arial"/>
          <w:sz w:val="18"/>
          <w:szCs w:val="18"/>
        </w:rPr>
        <w:t xml:space="preserve">über </w:t>
      </w:r>
      <w:r w:rsidR="006B326D" w:rsidRPr="00621366">
        <w:rPr>
          <w:rFonts w:ascii="Arial" w:hAnsi="Arial" w:cs="Arial"/>
          <w:sz w:val="18"/>
          <w:szCs w:val="18"/>
          <w:shd w:val="clear" w:color="auto" w:fill="FFFFFF"/>
        </w:rPr>
        <w:t>18.2</w:t>
      </w:r>
      <w:r w:rsidR="009D5C27" w:rsidRPr="00621366">
        <w:rPr>
          <w:rFonts w:ascii="Arial" w:hAnsi="Arial" w:cs="Arial"/>
          <w:sz w:val="18"/>
          <w:szCs w:val="18"/>
          <w:shd w:val="clear" w:color="auto" w:fill="FFFFFF"/>
        </w:rPr>
        <w:t>0</w:t>
      </w:r>
      <w:r w:rsidR="00C66C0A" w:rsidRPr="00621366">
        <w:rPr>
          <w:rFonts w:ascii="Arial" w:hAnsi="Arial" w:cs="Arial"/>
          <w:sz w:val="18"/>
          <w:szCs w:val="18"/>
          <w:shd w:val="clear" w:color="auto" w:fill="FFFFFF"/>
        </w:rPr>
        <w:t xml:space="preserve">0 </w:t>
      </w:r>
      <w:r w:rsidRPr="00621366">
        <w:rPr>
          <w:rFonts w:ascii="Arial" w:hAnsi="Arial" w:cs="Arial"/>
          <w:sz w:val="18"/>
          <w:szCs w:val="18"/>
        </w:rPr>
        <w:t xml:space="preserve">Installationen </w:t>
      </w:r>
      <w:r w:rsidRPr="002763FF">
        <w:rPr>
          <w:rFonts w:ascii="Arial" w:hAnsi="Arial" w:cs="Arial"/>
          <w:sz w:val="18"/>
          <w:szCs w:val="18"/>
        </w:rPr>
        <w:t xml:space="preserve">beweisen </w:t>
      </w:r>
      <w:r w:rsidRPr="00456A19">
        <w:rPr>
          <w:rFonts w:ascii="Arial" w:hAnsi="Arial" w:cs="Arial"/>
          <w:sz w:val="18"/>
          <w:szCs w:val="18"/>
        </w:rPr>
        <w:t xml:space="preserve">den Erfolg des Unternehmens. So bietet MWM Interessierten unter anderem das </w:t>
      </w:r>
      <w:r w:rsidRPr="00456A19">
        <w:rPr>
          <w:rFonts w:ascii="Arial" w:hAnsi="Arial" w:cs="Arial"/>
          <w:kern w:val="1"/>
          <w:sz w:val="18"/>
          <w:szCs w:val="18"/>
        </w:rPr>
        <w:t xml:space="preserve">GAEB-Konvertierungstool MWM-Primo, </w:t>
      </w:r>
      <w:r w:rsidRPr="00456A19">
        <w:rPr>
          <w:rFonts w:ascii="Arial" w:eastAsia="Times New Roman" w:hAnsi="Arial" w:cs="Arial"/>
          <w:kern w:val="1"/>
          <w:sz w:val="18"/>
          <w:szCs w:val="18"/>
        </w:rPr>
        <w:t>MWM-Libero für Aufmaß, freie Mengenermittlung und Bauabrechnung, MWM-Piccolo für LV und Aufmaß auf Android-Geräten, MWM-</w:t>
      </w:r>
      <w:r w:rsidR="00CA56A0" w:rsidRPr="00456A19">
        <w:rPr>
          <w:rFonts w:ascii="Arial" w:eastAsia="Times New Roman" w:hAnsi="Arial" w:cs="Arial"/>
          <w:kern w:val="1"/>
          <w:sz w:val="18"/>
          <w:szCs w:val="18"/>
        </w:rPr>
        <w:t>Pisa</w:t>
      </w:r>
      <w:r w:rsidRPr="00456A19">
        <w:rPr>
          <w:rFonts w:ascii="Arial" w:eastAsia="Times New Roman" w:hAnsi="Arial" w:cs="Arial"/>
          <w:kern w:val="1"/>
          <w:sz w:val="18"/>
          <w:szCs w:val="18"/>
        </w:rPr>
        <w:t xml:space="preserve"> für die Angebotsbearbeitung, MWM-Rialto für die Umwandlung von GAEB- in Excel-Dateien und den DA11-Konverter MWM-Ponto etc. </w:t>
      </w:r>
    </w:p>
    <w:p w:rsidR="000E0EEE" w:rsidRPr="00456A19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</w:p>
    <w:p w:rsidR="000E0EEE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Seit dem Jahr 2000 ist MWM Mitglied im Bundesverband Bausoftware e.V. (BVBS). Seit 2001 ist</w:t>
      </w:r>
      <w:r w:rsidRPr="00456A19">
        <w:rPr>
          <w:rFonts w:ascii="Arial" w:hAnsi="Arial" w:cs="Arial"/>
          <w:color w:val="000000"/>
          <w:sz w:val="18"/>
          <w:szCs w:val="18"/>
        </w:rPr>
        <w:t xml:space="preserve"> Wilhelm Veenhuis im Vorstand des BVBS und seit 2006 leitet er den Arbeitskreis „Datenaustausch“.</w:t>
      </w:r>
    </w:p>
    <w:p w:rsidR="00E214A6" w:rsidRDefault="00E214A6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</w:p>
    <w:p w:rsidR="002B071C" w:rsidRPr="0073021C" w:rsidRDefault="002B071C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b/>
          <w:bCs/>
          <w:sz w:val="18"/>
          <w:szCs w:val="18"/>
        </w:rPr>
        <w:t>Weitere Informationen:</w:t>
      </w:r>
    </w:p>
    <w:p w:rsidR="002B071C" w:rsidRPr="0073021C" w:rsidRDefault="002B071C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MWM Software &amp; Beratung GmbH</w:t>
      </w:r>
      <w:r w:rsidRPr="0073021C">
        <w:rPr>
          <w:rFonts w:ascii="Arial" w:hAnsi="Arial" w:cs="Arial"/>
          <w:sz w:val="18"/>
          <w:szCs w:val="18"/>
        </w:rPr>
        <w:tab/>
        <w:t>blödorn pr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Dipl.-Ing. Wilhelm Veenhuis</w:t>
      </w:r>
      <w:r w:rsidRPr="0073021C">
        <w:rPr>
          <w:rFonts w:ascii="Arial" w:hAnsi="Arial" w:cs="Arial"/>
          <w:sz w:val="18"/>
          <w:szCs w:val="18"/>
        </w:rPr>
        <w:tab/>
        <w:t>Heike Blödorn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Combahnstr. 43</w:t>
      </w:r>
      <w:r w:rsidRPr="0073021C">
        <w:rPr>
          <w:rFonts w:ascii="Arial" w:hAnsi="Arial" w:cs="Arial"/>
          <w:sz w:val="18"/>
          <w:szCs w:val="18"/>
        </w:rPr>
        <w:tab/>
        <w:t>Alte Weingartener Str. 44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53225 Bonn</w:t>
      </w:r>
      <w:r w:rsidRPr="0073021C">
        <w:rPr>
          <w:rFonts w:ascii="Arial" w:hAnsi="Arial" w:cs="Arial"/>
          <w:sz w:val="18"/>
          <w:szCs w:val="18"/>
        </w:rPr>
        <w:tab/>
        <w:t>76228 Karlsruhe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Fon 0228 / 400 68-0</w:t>
      </w:r>
      <w:r w:rsidRPr="0073021C">
        <w:rPr>
          <w:rFonts w:ascii="Arial" w:hAnsi="Arial" w:cs="Arial"/>
          <w:sz w:val="18"/>
          <w:szCs w:val="18"/>
        </w:rPr>
        <w:tab/>
        <w:t>Fon 0721 / 920 46 40</w:t>
      </w:r>
    </w:p>
    <w:p w:rsidR="002B071C" w:rsidRDefault="002B071C">
      <w:pPr>
        <w:tabs>
          <w:tab w:val="left" w:pos="4111"/>
          <w:tab w:val="right" w:pos="7938"/>
        </w:tabs>
        <w:spacing w:after="0"/>
        <w:ind w:right="-1"/>
      </w:pPr>
      <w:r w:rsidRPr="0073021C">
        <w:rPr>
          <w:rFonts w:ascii="Arial" w:hAnsi="Arial" w:cs="Arial"/>
          <w:sz w:val="18"/>
          <w:szCs w:val="18"/>
        </w:rPr>
        <w:t>E-Mail: wv@mwm.de</w:t>
      </w:r>
      <w:r w:rsidRPr="0073021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73021C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73021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2B071C">
      <w:headerReference w:type="default" r:id="rId13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09C6" w:rsidRDefault="00C609C6">
      <w:pPr>
        <w:spacing w:after="0" w:line="240" w:lineRule="auto"/>
      </w:pPr>
      <w:r>
        <w:separator/>
      </w:r>
    </w:p>
  </w:endnote>
  <w:endnote w:type="continuationSeparator" w:id="0">
    <w:p w:rsidR="00C609C6" w:rsidRDefault="00C6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09C6" w:rsidRDefault="00C609C6">
      <w:pPr>
        <w:spacing w:after="0" w:line="240" w:lineRule="auto"/>
      </w:pPr>
      <w:r>
        <w:separator/>
      </w:r>
    </w:p>
  </w:footnote>
  <w:footnote w:type="continuationSeparator" w:id="0">
    <w:p w:rsidR="00C609C6" w:rsidRDefault="00C6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B09"/>
    <w:rsid w:val="000126B1"/>
    <w:rsid w:val="000149E8"/>
    <w:rsid w:val="00015C3A"/>
    <w:rsid w:val="00017315"/>
    <w:rsid w:val="00024840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87C25"/>
    <w:rsid w:val="00093B09"/>
    <w:rsid w:val="00097E16"/>
    <w:rsid w:val="000A1C53"/>
    <w:rsid w:val="000C49D7"/>
    <w:rsid w:val="000D129E"/>
    <w:rsid w:val="000D394D"/>
    <w:rsid w:val="000D5083"/>
    <w:rsid w:val="000E0EEE"/>
    <w:rsid w:val="000E24F1"/>
    <w:rsid w:val="00101341"/>
    <w:rsid w:val="00102922"/>
    <w:rsid w:val="001065AF"/>
    <w:rsid w:val="00134F41"/>
    <w:rsid w:val="00143144"/>
    <w:rsid w:val="00143CC9"/>
    <w:rsid w:val="00151B56"/>
    <w:rsid w:val="00156F1C"/>
    <w:rsid w:val="00162432"/>
    <w:rsid w:val="00166523"/>
    <w:rsid w:val="001722FD"/>
    <w:rsid w:val="0017442E"/>
    <w:rsid w:val="00175099"/>
    <w:rsid w:val="00184CC4"/>
    <w:rsid w:val="00186B5E"/>
    <w:rsid w:val="00192EF5"/>
    <w:rsid w:val="001A289D"/>
    <w:rsid w:val="001E56FD"/>
    <w:rsid w:val="00200559"/>
    <w:rsid w:val="0020587B"/>
    <w:rsid w:val="00206BB3"/>
    <w:rsid w:val="0021005E"/>
    <w:rsid w:val="002371EB"/>
    <w:rsid w:val="0023723E"/>
    <w:rsid w:val="0024257A"/>
    <w:rsid w:val="00252DBB"/>
    <w:rsid w:val="00254268"/>
    <w:rsid w:val="00261C26"/>
    <w:rsid w:val="00264887"/>
    <w:rsid w:val="00270721"/>
    <w:rsid w:val="002727A7"/>
    <w:rsid w:val="002760E6"/>
    <w:rsid w:val="002763FF"/>
    <w:rsid w:val="002868A6"/>
    <w:rsid w:val="002945A7"/>
    <w:rsid w:val="002A2AC3"/>
    <w:rsid w:val="002A3972"/>
    <w:rsid w:val="002A4CC8"/>
    <w:rsid w:val="002A7A27"/>
    <w:rsid w:val="002B071C"/>
    <w:rsid w:val="002B6D72"/>
    <w:rsid w:val="002C6F56"/>
    <w:rsid w:val="002C7195"/>
    <w:rsid w:val="002F3001"/>
    <w:rsid w:val="002F7421"/>
    <w:rsid w:val="00333A66"/>
    <w:rsid w:val="00333F87"/>
    <w:rsid w:val="00336E5F"/>
    <w:rsid w:val="003431F4"/>
    <w:rsid w:val="00352589"/>
    <w:rsid w:val="0036007F"/>
    <w:rsid w:val="003623FE"/>
    <w:rsid w:val="00362648"/>
    <w:rsid w:val="003742E4"/>
    <w:rsid w:val="00376AA9"/>
    <w:rsid w:val="00377622"/>
    <w:rsid w:val="00377B6B"/>
    <w:rsid w:val="003976C9"/>
    <w:rsid w:val="003A5BD8"/>
    <w:rsid w:val="003A5CAD"/>
    <w:rsid w:val="003C1799"/>
    <w:rsid w:val="003C21AA"/>
    <w:rsid w:val="003D6941"/>
    <w:rsid w:val="003E494E"/>
    <w:rsid w:val="003F05A3"/>
    <w:rsid w:val="004005C9"/>
    <w:rsid w:val="0040557B"/>
    <w:rsid w:val="0042552F"/>
    <w:rsid w:val="004309D8"/>
    <w:rsid w:val="004460B3"/>
    <w:rsid w:val="0044623D"/>
    <w:rsid w:val="004506C9"/>
    <w:rsid w:val="004526D9"/>
    <w:rsid w:val="00454B57"/>
    <w:rsid w:val="0045676A"/>
    <w:rsid w:val="004567F2"/>
    <w:rsid w:val="00456A19"/>
    <w:rsid w:val="00457B58"/>
    <w:rsid w:val="00464683"/>
    <w:rsid w:val="00465F9A"/>
    <w:rsid w:val="004707FE"/>
    <w:rsid w:val="00471E7F"/>
    <w:rsid w:val="00480C07"/>
    <w:rsid w:val="004833B3"/>
    <w:rsid w:val="004864B9"/>
    <w:rsid w:val="004866F0"/>
    <w:rsid w:val="00490272"/>
    <w:rsid w:val="004950EF"/>
    <w:rsid w:val="00496ACC"/>
    <w:rsid w:val="004976B7"/>
    <w:rsid w:val="004A0797"/>
    <w:rsid w:val="004A353C"/>
    <w:rsid w:val="004A53BB"/>
    <w:rsid w:val="004A6263"/>
    <w:rsid w:val="004C3B4F"/>
    <w:rsid w:val="004E0EED"/>
    <w:rsid w:val="004F0362"/>
    <w:rsid w:val="004F1DA6"/>
    <w:rsid w:val="00511F04"/>
    <w:rsid w:val="0051680E"/>
    <w:rsid w:val="00516BB8"/>
    <w:rsid w:val="00530C03"/>
    <w:rsid w:val="0055276E"/>
    <w:rsid w:val="005530C6"/>
    <w:rsid w:val="00561568"/>
    <w:rsid w:val="00562CDB"/>
    <w:rsid w:val="00575E95"/>
    <w:rsid w:val="005816DE"/>
    <w:rsid w:val="00582035"/>
    <w:rsid w:val="005A2EF1"/>
    <w:rsid w:val="005B6F3F"/>
    <w:rsid w:val="005B7C60"/>
    <w:rsid w:val="005C4D8D"/>
    <w:rsid w:val="005C53FE"/>
    <w:rsid w:val="005C7E24"/>
    <w:rsid w:val="005D02AA"/>
    <w:rsid w:val="005D37E9"/>
    <w:rsid w:val="005D6800"/>
    <w:rsid w:val="005E4B9A"/>
    <w:rsid w:val="005F7D47"/>
    <w:rsid w:val="006021B8"/>
    <w:rsid w:val="0061237A"/>
    <w:rsid w:val="00621366"/>
    <w:rsid w:val="006219D6"/>
    <w:rsid w:val="006259C9"/>
    <w:rsid w:val="00627922"/>
    <w:rsid w:val="0063583B"/>
    <w:rsid w:val="006416EA"/>
    <w:rsid w:val="006609DB"/>
    <w:rsid w:val="00687CD5"/>
    <w:rsid w:val="006900B9"/>
    <w:rsid w:val="006B326D"/>
    <w:rsid w:val="006C1ABC"/>
    <w:rsid w:val="006C6C58"/>
    <w:rsid w:val="006C7A86"/>
    <w:rsid w:val="006D2D08"/>
    <w:rsid w:val="006E6856"/>
    <w:rsid w:val="006F7586"/>
    <w:rsid w:val="00701D8B"/>
    <w:rsid w:val="00703C94"/>
    <w:rsid w:val="00705340"/>
    <w:rsid w:val="00713E35"/>
    <w:rsid w:val="00713E36"/>
    <w:rsid w:val="00721548"/>
    <w:rsid w:val="00721643"/>
    <w:rsid w:val="00722942"/>
    <w:rsid w:val="00724241"/>
    <w:rsid w:val="007250FD"/>
    <w:rsid w:val="0073021C"/>
    <w:rsid w:val="0073194E"/>
    <w:rsid w:val="00735B61"/>
    <w:rsid w:val="007536EC"/>
    <w:rsid w:val="007611F9"/>
    <w:rsid w:val="00763CD0"/>
    <w:rsid w:val="00766464"/>
    <w:rsid w:val="00771390"/>
    <w:rsid w:val="0077157E"/>
    <w:rsid w:val="00771ABB"/>
    <w:rsid w:val="00775B3E"/>
    <w:rsid w:val="00781E99"/>
    <w:rsid w:val="00786AE9"/>
    <w:rsid w:val="0078710F"/>
    <w:rsid w:val="007A32BF"/>
    <w:rsid w:val="007A421D"/>
    <w:rsid w:val="007A6CBF"/>
    <w:rsid w:val="007B4686"/>
    <w:rsid w:val="007C433B"/>
    <w:rsid w:val="007D0DDC"/>
    <w:rsid w:val="007E442A"/>
    <w:rsid w:val="007E5EAE"/>
    <w:rsid w:val="007F0A79"/>
    <w:rsid w:val="007F7905"/>
    <w:rsid w:val="007F7981"/>
    <w:rsid w:val="00803AA9"/>
    <w:rsid w:val="00804AD6"/>
    <w:rsid w:val="00831516"/>
    <w:rsid w:val="008335A4"/>
    <w:rsid w:val="00843BF8"/>
    <w:rsid w:val="00856DD0"/>
    <w:rsid w:val="00862488"/>
    <w:rsid w:val="00872662"/>
    <w:rsid w:val="00872C2F"/>
    <w:rsid w:val="0088114D"/>
    <w:rsid w:val="0089200F"/>
    <w:rsid w:val="008B112E"/>
    <w:rsid w:val="008B1886"/>
    <w:rsid w:val="008B2AB9"/>
    <w:rsid w:val="008D2F4A"/>
    <w:rsid w:val="008D5743"/>
    <w:rsid w:val="008D6781"/>
    <w:rsid w:val="008E2655"/>
    <w:rsid w:val="008E5C42"/>
    <w:rsid w:val="008F0CCB"/>
    <w:rsid w:val="008F3EFE"/>
    <w:rsid w:val="009023CB"/>
    <w:rsid w:val="0091190E"/>
    <w:rsid w:val="0093025B"/>
    <w:rsid w:val="0093139B"/>
    <w:rsid w:val="0095059A"/>
    <w:rsid w:val="00950F81"/>
    <w:rsid w:val="00960E46"/>
    <w:rsid w:val="009641B0"/>
    <w:rsid w:val="0096621A"/>
    <w:rsid w:val="00967A2F"/>
    <w:rsid w:val="00967E35"/>
    <w:rsid w:val="00977033"/>
    <w:rsid w:val="00983A3C"/>
    <w:rsid w:val="00996D0D"/>
    <w:rsid w:val="009A606F"/>
    <w:rsid w:val="009B378C"/>
    <w:rsid w:val="009B4304"/>
    <w:rsid w:val="009C47C2"/>
    <w:rsid w:val="009D0917"/>
    <w:rsid w:val="009D5C27"/>
    <w:rsid w:val="009D5F9A"/>
    <w:rsid w:val="009F5624"/>
    <w:rsid w:val="00A04ECA"/>
    <w:rsid w:val="00A07FD3"/>
    <w:rsid w:val="00A13EA4"/>
    <w:rsid w:val="00A14FFE"/>
    <w:rsid w:val="00A23801"/>
    <w:rsid w:val="00A3420E"/>
    <w:rsid w:val="00A435D0"/>
    <w:rsid w:val="00A51E7A"/>
    <w:rsid w:val="00A5793C"/>
    <w:rsid w:val="00A67C8F"/>
    <w:rsid w:val="00A76F62"/>
    <w:rsid w:val="00A84001"/>
    <w:rsid w:val="00A92E5B"/>
    <w:rsid w:val="00AA030C"/>
    <w:rsid w:val="00AA159C"/>
    <w:rsid w:val="00AB22FE"/>
    <w:rsid w:val="00AC54AE"/>
    <w:rsid w:val="00AC5BB1"/>
    <w:rsid w:val="00AD0B56"/>
    <w:rsid w:val="00AF5894"/>
    <w:rsid w:val="00B02A38"/>
    <w:rsid w:val="00B0334A"/>
    <w:rsid w:val="00B1657C"/>
    <w:rsid w:val="00B20969"/>
    <w:rsid w:val="00B30BF5"/>
    <w:rsid w:val="00B420C5"/>
    <w:rsid w:val="00B52EA9"/>
    <w:rsid w:val="00B60744"/>
    <w:rsid w:val="00B660A7"/>
    <w:rsid w:val="00B70DC6"/>
    <w:rsid w:val="00B73B84"/>
    <w:rsid w:val="00B774CC"/>
    <w:rsid w:val="00B80ED9"/>
    <w:rsid w:val="00B8196C"/>
    <w:rsid w:val="00BA1877"/>
    <w:rsid w:val="00BA1E28"/>
    <w:rsid w:val="00BA771B"/>
    <w:rsid w:val="00BB089E"/>
    <w:rsid w:val="00BB1364"/>
    <w:rsid w:val="00BC4B11"/>
    <w:rsid w:val="00BC59BF"/>
    <w:rsid w:val="00BD1561"/>
    <w:rsid w:val="00BD41F4"/>
    <w:rsid w:val="00BD710C"/>
    <w:rsid w:val="00BF2075"/>
    <w:rsid w:val="00BF4823"/>
    <w:rsid w:val="00BF6A79"/>
    <w:rsid w:val="00C11752"/>
    <w:rsid w:val="00C1209B"/>
    <w:rsid w:val="00C12710"/>
    <w:rsid w:val="00C2364B"/>
    <w:rsid w:val="00C23AB6"/>
    <w:rsid w:val="00C42ED7"/>
    <w:rsid w:val="00C43EB4"/>
    <w:rsid w:val="00C462A1"/>
    <w:rsid w:val="00C4736B"/>
    <w:rsid w:val="00C559BD"/>
    <w:rsid w:val="00C601B7"/>
    <w:rsid w:val="00C609C6"/>
    <w:rsid w:val="00C66C0A"/>
    <w:rsid w:val="00C83383"/>
    <w:rsid w:val="00C8626D"/>
    <w:rsid w:val="00C86436"/>
    <w:rsid w:val="00C936E4"/>
    <w:rsid w:val="00C93939"/>
    <w:rsid w:val="00C945FD"/>
    <w:rsid w:val="00CA1CCE"/>
    <w:rsid w:val="00CA56A0"/>
    <w:rsid w:val="00CB0578"/>
    <w:rsid w:val="00CB5594"/>
    <w:rsid w:val="00CB6A1C"/>
    <w:rsid w:val="00CC0FB0"/>
    <w:rsid w:val="00CD28A3"/>
    <w:rsid w:val="00CD5937"/>
    <w:rsid w:val="00CF2E2D"/>
    <w:rsid w:val="00CF391E"/>
    <w:rsid w:val="00D01547"/>
    <w:rsid w:val="00D42298"/>
    <w:rsid w:val="00D44BD4"/>
    <w:rsid w:val="00D5668B"/>
    <w:rsid w:val="00D616F8"/>
    <w:rsid w:val="00D674A7"/>
    <w:rsid w:val="00D7268E"/>
    <w:rsid w:val="00D73D02"/>
    <w:rsid w:val="00D9442D"/>
    <w:rsid w:val="00DA13D4"/>
    <w:rsid w:val="00DA5E7A"/>
    <w:rsid w:val="00DA792E"/>
    <w:rsid w:val="00DB43A0"/>
    <w:rsid w:val="00DB62FE"/>
    <w:rsid w:val="00DB6740"/>
    <w:rsid w:val="00DB76D0"/>
    <w:rsid w:val="00DC2405"/>
    <w:rsid w:val="00DC39F7"/>
    <w:rsid w:val="00DD00FF"/>
    <w:rsid w:val="00DE6776"/>
    <w:rsid w:val="00DF1226"/>
    <w:rsid w:val="00DF1DA0"/>
    <w:rsid w:val="00E07E5E"/>
    <w:rsid w:val="00E12352"/>
    <w:rsid w:val="00E214A6"/>
    <w:rsid w:val="00E23EE7"/>
    <w:rsid w:val="00E2400C"/>
    <w:rsid w:val="00E50E79"/>
    <w:rsid w:val="00E5420B"/>
    <w:rsid w:val="00E565C6"/>
    <w:rsid w:val="00E56CA4"/>
    <w:rsid w:val="00E67484"/>
    <w:rsid w:val="00E71D4C"/>
    <w:rsid w:val="00E75853"/>
    <w:rsid w:val="00E83D2D"/>
    <w:rsid w:val="00E856D8"/>
    <w:rsid w:val="00E869E9"/>
    <w:rsid w:val="00E9054A"/>
    <w:rsid w:val="00EB0321"/>
    <w:rsid w:val="00EB19B6"/>
    <w:rsid w:val="00EB391D"/>
    <w:rsid w:val="00ED3C64"/>
    <w:rsid w:val="00EF47B5"/>
    <w:rsid w:val="00F04901"/>
    <w:rsid w:val="00F07E09"/>
    <w:rsid w:val="00F115E1"/>
    <w:rsid w:val="00F14E66"/>
    <w:rsid w:val="00F23A64"/>
    <w:rsid w:val="00F27AB2"/>
    <w:rsid w:val="00F42082"/>
    <w:rsid w:val="00F430BE"/>
    <w:rsid w:val="00F437CD"/>
    <w:rsid w:val="00F60ADF"/>
    <w:rsid w:val="00F64DE7"/>
    <w:rsid w:val="00F657B6"/>
    <w:rsid w:val="00F7767F"/>
    <w:rsid w:val="00F77F27"/>
    <w:rsid w:val="00F909F9"/>
    <w:rsid w:val="00F9150C"/>
    <w:rsid w:val="00F91FC5"/>
    <w:rsid w:val="00F94349"/>
    <w:rsid w:val="00F94437"/>
    <w:rsid w:val="00FA4F87"/>
    <w:rsid w:val="00FA4FCB"/>
    <w:rsid w:val="00FA76FA"/>
    <w:rsid w:val="00FB1324"/>
    <w:rsid w:val="00FB2FAB"/>
    <w:rsid w:val="00FB61EE"/>
    <w:rsid w:val="00FC18B9"/>
    <w:rsid w:val="00FC4C5B"/>
    <w:rsid w:val="00FC5A91"/>
    <w:rsid w:val="00FD06BA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3A9C68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CBDC-AECD-45B3-838D-E251F33B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4436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Admin</cp:lastModifiedBy>
  <cp:revision>3</cp:revision>
  <cp:lastPrinted>2020-04-28T10:33:00Z</cp:lastPrinted>
  <dcterms:created xsi:type="dcterms:W3CDTF">2020-04-30T09:07:00Z</dcterms:created>
  <dcterms:modified xsi:type="dcterms:W3CDTF">2020-04-30T09:12:00Z</dcterms:modified>
</cp:coreProperties>
</file>