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4CEC" w14:textId="7B170E16" w:rsidR="002B071C" w:rsidRPr="00C64783" w:rsidRDefault="002B071C" w:rsidP="00C5625F">
      <w:pPr>
        <w:spacing w:line="360" w:lineRule="auto"/>
        <w:rPr>
          <w:rFonts w:ascii="Univers" w:hAnsi="Univers" w:cs="Univers"/>
          <w:sz w:val="48"/>
          <w:szCs w:val="48"/>
        </w:rPr>
      </w:pPr>
      <w:bookmarkStart w:id="0" w:name="_Hlk75184092"/>
      <w:bookmarkEnd w:id="0"/>
      <w:r w:rsidRPr="00C64783">
        <w:rPr>
          <w:rFonts w:ascii="Univers" w:hAnsi="Univers" w:cs="Univers"/>
          <w:sz w:val="48"/>
          <w:szCs w:val="48"/>
        </w:rPr>
        <w:t>Presseinformation</w:t>
      </w:r>
    </w:p>
    <w:p w14:paraId="337B6324" w14:textId="77777777" w:rsidR="00942E3F" w:rsidRDefault="00942E3F" w:rsidP="00D946ED">
      <w:pPr>
        <w:spacing w:line="240" w:lineRule="auto"/>
        <w:rPr>
          <w:rFonts w:ascii="Univers" w:hAnsi="Univers"/>
          <w:b/>
          <w:sz w:val="28"/>
          <w:szCs w:val="28"/>
        </w:rPr>
      </w:pPr>
      <w:r>
        <w:rPr>
          <w:rFonts w:ascii="Univers" w:hAnsi="Univers"/>
          <w:b/>
          <w:sz w:val="28"/>
          <w:szCs w:val="28"/>
        </w:rPr>
        <w:t>Ermittlung von CO</w:t>
      </w:r>
      <w:r w:rsidRPr="00E85405">
        <w:rPr>
          <w:rFonts w:ascii="Univers" w:hAnsi="Univers"/>
          <w:b/>
          <w:sz w:val="28"/>
          <w:szCs w:val="28"/>
          <w:vertAlign w:val="subscript"/>
        </w:rPr>
        <w:t>2</w:t>
      </w:r>
      <w:r>
        <w:rPr>
          <w:rFonts w:ascii="Univers" w:hAnsi="Univers"/>
          <w:b/>
          <w:sz w:val="28"/>
          <w:szCs w:val="28"/>
        </w:rPr>
        <w:t>-Werten in GAEB-Positionen</w:t>
      </w:r>
    </w:p>
    <w:p w14:paraId="1EAE4909" w14:textId="50E81C61" w:rsidR="00942E3F" w:rsidRDefault="00797D65" w:rsidP="00797D65">
      <w:pPr>
        <w:spacing w:after="0" w:line="360" w:lineRule="auto"/>
        <w:jc w:val="right"/>
        <w:rPr>
          <w:rFonts w:asciiTheme="minorHAnsi" w:hAnsiTheme="minorHAnsi" w:cstheme="minorHAnsi"/>
          <w:b/>
          <w:i/>
          <w:iCs/>
        </w:rPr>
      </w:pPr>
      <w:r>
        <w:rPr>
          <w:rFonts w:asciiTheme="minorHAnsi" w:hAnsiTheme="minorHAnsi" w:cstheme="minorHAnsi"/>
          <w:b/>
          <w:i/>
          <w:iCs/>
        </w:rPr>
        <w:t>Nachhaltigkeit am Bau ein wichtiges Thema</w:t>
      </w:r>
    </w:p>
    <w:p w14:paraId="4DE649AF" w14:textId="77777777" w:rsidR="00797D65" w:rsidRDefault="00797D65" w:rsidP="00942E3F">
      <w:pPr>
        <w:spacing w:after="0" w:line="360" w:lineRule="auto"/>
        <w:rPr>
          <w:rFonts w:asciiTheme="minorHAnsi" w:hAnsiTheme="minorHAnsi" w:cstheme="minorHAnsi"/>
          <w:b/>
          <w:i/>
          <w:iCs/>
        </w:rPr>
      </w:pPr>
    </w:p>
    <w:p w14:paraId="29822CB2" w14:textId="65C2AC48" w:rsidR="00797D65" w:rsidRDefault="00DC54FC" w:rsidP="00797D65">
      <w:pPr>
        <w:spacing w:after="0" w:line="360" w:lineRule="auto"/>
        <w:rPr>
          <w:rFonts w:eastAsiaTheme="minorHAnsi"/>
          <w:lang w:eastAsia="en-US"/>
        </w:rPr>
      </w:pPr>
      <w:r w:rsidRPr="00942E3F">
        <w:rPr>
          <w:rFonts w:asciiTheme="minorHAnsi" w:hAnsiTheme="minorHAnsi" w:cstheme="minorHAnsi"/>
          <w:b/>
          <w:bCs/>
        </w:rPr>
        <w:t xml:space="preserve">Bonn, im </w:t>
      </w:r>
      <w:r w:rsidR="002C41F5">
        <w:rPr>
          <w:rFonts w:asciiTheme="minorHAnsi" w:hAnsiTheme="minorHAnsi" w:cstheme="minorHAnsi"/>
          <w:b/>
          <w:bCs/>
        </w:rPr>
        <w:t>Januar</w:t>
      </w:r>
      <w:r w:rsidRPr="00942E3F">
        <w:rPr>
          <w:rFonts w:asciiTheme="minorHAnsi" w:hAnsiTheme="minorHAnsi" w:cstheme="minorHAnsi"/>
          <w:b/>
          <w:bCs/>
        </w:rPr>
        <w:t xml:space="preserve"> 202</w:t>
      </w:r>
      <w:r w:rsidR="008F05AD" w:rsidRPr="00942E3F">
        <w:rPr>
          <w:rFonts w:asciiTheme="minorHAnsi" w:hAnsiTheme="minorHAnsi" w:cstheme="minorHAnsi"/>
          <w:b/>
          <w:bCs/>
        </w:rPr>
        <w:t>4</w:t>
      </w:r>
      <w:r w:rsidRPr="00942E3F">
        <w:rPr>
          <w:rFonts w:asciiTheme="minorHAnsi" w:hAnsiTheme="minorHAnsi" w:cstheme="minorHAnsi"/>
          <w:b/>
          <w:bCs/>
        </w:rPr>
        <w:t>.</w:t>
      </w:r>
      <w:r w:rsidRPr="00942E3F">
        <w:rPr>
          <w:rFonts w:asciiTheme="minorHAnsi" w:hAnsiTheme="minorHAnsi" w:cstheme="minorHAnsi"/>
        </w:rPr>
        <w:t xml:space="preserve"> </w:t>
      </w:r>
      <w:bookmarkStart w:id="1" w:name="_Hlk25567887"/>
      <w:r w:rsidR="001F3E72">
        <w:rPr>
          <w:rFonts w:asciiTheme="minorHAnsi" w:hAnsiTheme="minorHAnsi" w:cstheme="minorHAnsi"/>
        </w:rPr>
        <w:t>Für die Softwarehäuser</w:t>
      </w:r>
      <w:r w:rsidR="00797D65">
        <w:rPr>
          <w:rFonts w:asciiTheme="minorHAnsi" w:hAnsiTheme="minorHAnsi" w:cstheme="minorHAnsi"/>
        </w:rPr>
        <w:t xml:space="preserve"> </w:t>
      </w:r>
      <w:r w:rsidR="009A1F2C">
        <w:rPr>
          <w:rFonts w:asciiTheme="minorHAnsi" w:hAnsiTheme="minorHAnsi" w:cstheme="minorHAnsi"/>
        </w:rPr>
        <w:t xml:space="preserve">anouri und MWM Software &amp; </w:t>
      </w:r>
      <w:r w:rsidR="0037644D">
        <w:rPr>
          <w:rFonts w:asciiTheme="minorHAnsi" w:hAnsiTheme="minorHAnsi" w:cstheme="minorHAnsi"/>
        </w:rPr>
        <w:t>Beratung</w:t>
      </w:r>
      <w:r w:rsidR="009A1F2C">
        <w:rPr>
          <w:rFonts w:asciiTheme="minorHAnsi" w:hAnsiTheme="minorHAnsi" w:cstheme="minorHAnsi"/>
        </w:rPr>
        <w:t xml:space="preserve"> </w:t>
      </w:r>
      <w:r w:rsidR="00797D65">
        <w:rPr>
          <w:rFonts w:asciiTheme="minorHAnsi" w:hAnsiTheme="minorHAnsi" w:cstheme="minorHAnsi"/>
        </w:rPr>
        <w:t xml:space="preserve">ist die Nachhaltigkeit am Bau ein </w:t>
      </w:r>
      <w:r w:rsidR="001F3E72">
        <w:rPr>
          <w:rFonts w:asciiTheme="minorHAnsi" w:hAnsiTheme="minorHAnsi" w:cstheme="minorHAnsi"/>
        </w:rPr>
        <w:t xml:space="preserve">besonders </w:t>
      </w:r>
      <w:r w:rsidR="00797D65">
        <w:rPr>
          <w:rFonts w:asciiTheme="minorHAnsi" w:hAnsiTheme="minorHAnsi" w:cstheme="minorHAnsi"/>
        </w:rPr>
        <w:t>wichtiges Thema. Daher haben die beiden Unternehmen</w:t>
      </w:r>
      <w:r w:rsidR="009D6058">
        <w:rPr>
          <w:rFonts w:asciiTheme="minorHAnsi" w:hAnsiTheme="minorHAnsi" w:cstheme="minorHAnsi"/>
        </w:rPr>
        <w:t>,</w:t>
      </w:r>
      <w:r w:rsidR="00797D65">
        <w:rPr>
          <w:rFonts w:asciiTheme="minorHAnsi" w:hAnsiTheme="minorHAnsi" w:cstheme="minorHAnsi"/>
        </w:rPr>
        <w:t xml:space="preserve"> die von ihnen </w:t>
      </w:r>
      <w:r w:rsidR="009A1F2C">
        <w:rPr>
          <w:rFonts w:asciiTheme="minorHAnsi" w:hAnsiTheme="minorHAnsi" w:cstheme="minorHAnsi"/>
        </w:rPr>
        <w:t xml:space="preserve">entwickelte </w:t>
      </w:r>
      <w:r w:rsidR="009A1F2C" w:rsidRPr="00942E3F">
        <w:rPr>
          <w:rFonts w:asciiTheme="minorHAnsi" w:hAnsiTheme="minorHAnsi" w:cstheme="minorHAnsi"/>
        </w:rPr>
        <w:t>Anwendung GAEB365/Aufmaß365 (https://mein.gaeb-365.online</w:t>
      </w:r>
      <w:r w:rsidR="009A1F2C">
        <w:rPr>
          <w:rFonts w:asciiTheme="minorHAnsi" w:hAnsiTheme="minorHAnsi" w:cstheme="minorHAnsi"/>
        </w:rPr>
        <w:t>)</w:t>
      </w:r>
      <w:r w:rsidR="00B75145">
        <w:rPr>
          <w:rFonts w:asciiTheme="minorHAnsi" w:hAnsiTheme="minorHAnsi" w:cstheme="minorHAnsi"/>
        </w:rPr>
        <w:t>,</w:t>
      </w:r>
      <w:r w:rsidR="009A1F2C" w:rsidRPr="00942E3F">
        <w:rPr>
          <w:rFonts w:asciiTheme="minorHAnsi" w:hAnsiTheme="minorHAnsi" w:cstheme="minorHAnsi"/>
        </w:rPr>
        <w:t xml:space="preserve"> </w:t>
      </w:r>
      <w:r w:rsidR="001F3E72">
        <w:rPr>
          <w:rFonts w:asciiTheme="minorHAnsi" w:hAnsiTheme="minorHAnsi" w:cstheme="minorHAnsi"/>
        </w:rPr>
        <w:t>die den</w:t>
      </w:r>
      <w:r w:rsidR="009A1F2C" w:rsidRPr="00942E3F">
        <w:rPr>
          <w:rFonts w:asciiTheme="minorHAnsi" w:hAnsiTheme="minorHAnsi" w:cstheme="minorHAnsi"/>
        </w:rPr>
        <w:t xml:space="preserve"> Einheitspreis einer Position </w:t>
      </w:r>
      <w:r w:rsidR="001F3E72">
        <w:rPr>
          <w:rFonts w:asciiTheme="minorHAnsi" w:hAnsiTheme="minorHAnsi" w:cstheme="minorHAnsi"/>
        </w:rPr>
        <w:t>ermittelt</w:t>
      </w:r>
      <w:r w:rsidR="00B75145">
        <w:rPr>
          <w:rFonts w:asciiTheme="minorHAnsi" w:hAnsiTheme="minorHAnsi" w:cstheme="minorHAnsi"/>
        </w:rPr>
        <w:t>,</w:t>
      </w:r>
      <w:r w:rsidR="001F3E72">
        <w:rPr>
          <w:rFonts w:asciiTheme="minorHAnsi" w:hAnsiTheme="minorHAnsi" w:cstheme="minorHAnsi"/>
        </w:rPr>
        <w:t xml:space="preserve"> </w:t>
      </w:r>
      <w:r w:rsidR="00797D65">
        <w:rPr>
          <w:rFonts w:asciiTheme="minorHAnsi" w:hAnsiTheme="minorHAnsi" w:cstheme="minorHAnsi"/>
        </w:rPr>
        <w:t xml:space="preserve">um </w:t>
      </w:r>
      <w:r w:rsidR="009A1F2C" w:rsidRPr="00942E3F">
        <w:rPr>
          <w:rFonts w:asciiTheme="minorHAnsi" w:hAnsiTheme="minorHAnsi" w:cstheme="minorHAnsi"/>
        </w:rPr>
        <w:t>eine neu</w:t>
      </w:r>
      <w:r w:rsidR="009A1F2C">
        <w:rPr>
          <w:rFonts w:asciiTheme="minorHAnsi" w:hAnsiTheme="minorHAnsi" w:cstheme="minorHAnsi"/>
        </w:rPr>
        <w:t>e</w:t>
      </w:r>
      <w:r w:rsidR="009A1F2C" w:rsidRPr="00942E3F">
        <w:rPr>
          <w:rFonts w:asciiTheme="minorHAnsi" w:hAnsiTheme="minorHAnsi" w:cstheme="minorHAnsi"/>
        </w:rPr>
        <w:t xml:space="preserve"> Funktion</w:t>
      </w:r>
      <w:r w:rsidR="00797D65">
        <w:rPr>
          <w:rFonts w:asciiTheme="minorHAnsi" w:hAnsiTheme="minorHAnsi" w:cstheme="minorHAnsi"/>
        </w:rPr>
        <w:t xml:space="preserve"> erweitert</w:t>
      </w:r>
      <w:r w:rsidR="009A1F2C">
        <w:rPr>
          <w:rFonts w:asciiTheme="minorHAnsi" w:hAnsiTheme="minorHAnsi" w:cstheme="minorHAnsi"/>
        </w:rPr>
        <w:t xml:space="preserve">. </w:t>
      </w:r>
      <w:bookmarkStart w:id="2" w:name="_Hlk156397895"/>
      <w:r w:rsidR="001F3E72">
        <w:rPr>
          <w:rFonts w:asciiTheme="minorHAnsi" w:hAnsiTheme="minorHAnsi" w:cstheme="minorHAnsi"/>
        </w:rPr>
        <w:t xml:space="preserve">Mit dieser </w:t>
      </w:r>
      <w:r w:rsidR="009A1F2C">
        <w:rPr>
          <w:rFonts w:asciiTheme="minorHAnsi" w:hAnsiTheme="minorHAnsi" w:cstheme="minorHAnsi"/>
        </w:rPr>
        <w:t xml:space="preserve">können </w:t>
      </w:r>
      <w:r w:rsidR="0037644D">
        <w:rPr>
          <w:rFonts w:asciiTheme="minorHAnsi" w:hAnsiTheme="minorHAnsi" w:cstheme="minorHAnsi"/>
        </w:rPr>
        <w:t xml:space="preserve">Planer und </w:t>
      </w:r>
      <w:r w:rsidR="009A1F2C">
        <w:rPr>
          <w:rFonts w:asciiTheme="minorHAnsi" w:hAnsiTheme="minorHAnsi" w:cstheme="minorHAnsi"/>
        </w:rPr>
        <w:t>ausführende Unternehmen die zu den Baumaterialien gehörenden</w:t>
      </w:r>
      <w:r w:rsidR="009A1F2C" w:rsidRPr="00942E3F">
        <w:rPr>
          <w:rFonts w:asciiTheme="minorHAnsi" w:hAnsiTheme="minorHAnsi" w:cstheme="minorHAnsi"/>
        </w:rPr>
        <w:t xml:space="preserve"> CO</w:t>
      </w:r>
      <w:r w:rsidR="009A1F2C" w:rsidRPr="00E85405">
        <w:rPr>
          <w:rFonts w:asciiTheme="minorHAnsi" w:hAnsiTheme="minorHAnsi" w:cstheme="minorHAnsi"/>
          <w:vertAlign w:val="subscript"/>
        </w:rPr>
        <w:t>2</w:t>
      </w:r>
      <w:r w:rsidR="009A1F2C" w:rsidRPr="00942E3F">
        <w:rPr>
          <w:rFonts w:asciiTheme="minorHAnsi" w:hAnsiTheme="minorHAnsi" w:cstheme="minorHAnsi"/>
        </w:rPr>
        <w:t>-Werte ermitteln</w:t>
      </w:r>
      <w:r w:rsidR="00797D65">
        <w:rPr>
          <w:rFonts w:asciiTheme="minorHAnsi" w:hAnsiTheme="minorHAnsi" w:cstheme="minorHAnsi"/>
        </w:rPr>
        <w:t xml:space="preserve"> und prüfen, welche der in Frage kommenden Materialien zum Beispiel für eine Wand </w:t>
      </w:r>
      <w:r w:rsidR="00F06B8F">
        <w:rPr>
          <w:rFonts w:asciiTheme="minorHAnsi" w:hAnsiTheme="minorHAnsi" w:cstheme="minorHAnsi"/>
        </w:rPr>
        <w:t>–</w:t>
      </w:r>
      <w:r w:rsidR="00797D65">
        <w:rPr>
          <w:rFonts w:asciiTheme="minorHAnsi" w:hAnsiTheme="minorHAnsi" w:cstheme="minorHAnsi"/>
        </w:rPr>
        <w:t xml:space="preserve"> </w:t>
      </w:r>
      <w:r w:rsidR="00797D65">
        <w:t>Beton</w:t>
      </w:r>
      <w:r w:rsidR="00F06B8F">
        <w:t>,</w:t>
      </w:r>
      <w:r w:rsidR="00797D65">
        <w:t xml:space="preserve"> Holz oder Kalksandstein</w:t>
      </w:r>
      <w:r w:rsidR="00797D65">
        <w:rPr>
          <w:rFonts w:asciiTheme="minorHAnsi" w:hAnsiTheme="minorHAnsi" w:cstheme="minorHAnsi"/>
        </w:rPr>
        <w:t xml:space="preserve"> - einen geringeren </w:t>
      </w:r>
      <w:r w:rsidR="00797D65" w:rsidRPr="00942E3F">
        <w:rPr>
          <w:rFonts w:asciiTheme="minorHAnsi" w:hAnsiTheme="minorHAnsi" w:cstheme="minorHAnsi"/>
        </w:rPr>
        <w:t>CO</w:t>
      </w:r>
      <w:r w:rsidR="00797D65" w:rsidRPr="00E85405">
        <w:rPr>
          <w:rFonts w:asciiTheme="minorHAnsi" w:hAnsiTheme="minorHAnsi" w:cstheme="minorHAnsi"/>
          <w:vertAlign w:val="subscript"/>
        </w:rPr>
        <w:t>2</w:t>
      </w:r>
      <w:r w:rsidR="00797D65" w:rsidRPr="00942E3F">
        <w:rPr>
          <w:rFonts w:asciiTheme="minorHAnsi" w:hAnsiTheme="minorHAnsi" w:cstheme="minorHAnsi"/>
        </w:rPr>
        <w:t>-</w:t>
      </w:r>
      <w:r w:rsidR="00797D65">
        <w:rPr>
          <w:rFonts w:asciiTheme="minorHAnsi" w:hAnsiTheme="minorHAnsi" w:cstheme="minorHAnsi"/>
        </w:rPr>
        <w:t xml:space="preserve">Verbrauch aufweisen. </w:t>
      </w:r>
      <w:bookmarkEnd w:id="2"/>
      <w:r w:rsidR="009A1F2C">
        <w:rPr>
          <w:rFonts w:asciiTheme="minorHAnsi" w:hAnsiTheme="minorHAnsi" w:cstheme="minorHAnsi"/>
        </w:rPr>
        <w:t xml:space="preserve">Präsentiert wird die Funktion auf der </w:t>
      </w:r>
      <w:r w:rsidR="009A1F2C" w:rsidRPr="00942E3F">
        <w:rPr>
          <w:rFonts w:asciiTheme="minorHAnsi" w:hAnsiTheme="minorHAnsi" w:cstheme="minorHAnsi"/>
        </w:rPr>
        <w:t>digitalBAU 2024</w:t>
      </w:r>
      <w:r w:rsidR="009A1F2C">
        <w:rPr>
          <w:rFonts w:asciiTheme="minorHAnsi" w:hAnsiTheme="minorHAnsi" w:cstheme="minorHAnsi"/>
        </w:rPr>
        <w:t xml:space="preserve"> in Köln.</w:t>
      </w:r>
      <w:r w:rsidR="00797D65">
        <w:rPr>
          <w:rFonts w:asciiTheme="minorHAnsi" w:hAnsiTheme="minorHAnsi" w:cstheme="minorHAnsi"/>
        </w:rPr>
        <w:t xml:space="preserve"> </w:t>
      </w:r>
    </w:p>
    <w:p w14:paraId="42507B78" w14:textId="01F960CA" w:rsidR="009A1F2C" w:rsidRDefault="009A1F2C" w:rsidP="00797D65">
      <w:pPr>
        <w:spacing w:after="0" w:line="360" w:lineRule="auto"/>
        <w:rPr>
          <w:rFonts w:asciiTheme="minorHAnsi" w:hAnsiTheme="minorHAnsi" w:cstheme="minorHAnsi"/>
        </w:rPr>
      </w:pPr>
    </w:p>
    <w:p w14:paraId="77414F3E" w14:textId="41F609DB" w:rsidR="00942E3F" w:rsidRPr="002C41F5" w:rsidRDefault="00E85405" w:rsidP="002C41F5">
      <w:pPr>
        <w:pStyle w:val="StandardWeb"/>
        <w:spacing w:before="0" w:beforeAutospacing="0" w:after="0" w:afterAutospacing="0" w:line="360" w:lineRule="auto"/>
        <w:textAlignment w:val="baseline"/>
        <w:rPr>
          <w:rFonts w:asciiTheme="minorHAnsi" w:hAnsiTheme="minorHAnsi" w:cstheme="minorHAnsi"/>
          <w:sz w:val="22"/>
          <w:szCs w:val="22"/>
        </w:rPr>
      </w:pPr>
      <w:r w:rsidRPr="00E85405">
        <w:rPr>
          <w:rFonts w:asciiTheme="minorHAnsi" w:hAnsiTheme="minorHAnsi" w:cstheme="minorHAnsi"/>
          <w:sz w:val="22"/>
          <w:szCs w:val="22"/>
        </w:rPr>
        <w:t>Die Ermittlung des CO</w:t>
      </w:r>
      <w:r w:rsidRPr="00E85405">
        <w:rPr>
          <w:rFonts w:asciiTheme="minorHAnsi" w:hAnsiTheme="minorHAnsi" w:cstheme="minorHAnsi"/>
          <w:sz w:val="22"/>
          <w:szCs w:val="22"/>
          <w:vertAlign w:val="subscript"/>
        </w:rPr>
        <w:t>2</w:t>
      </w:r>
      <w:r w:rsidRPr="00E85405">
        <w:rPr>
          <w:rFonts w:asciiTheme="minorHAnsi" w:hAnsiTheme="minorHAnsi" w:cstheme="minorHAnsi"/>
          <w:sz w:val="22"/>
          <w:szCs w:val="22"/>
        </w:rPr>
        <w:t xml:space="preserve">-Fußabdrucks einer Teilleistung lässt sich mit der Ermittlung des Einheitspreises vergleichen. In beiden Fällen ist aus dem jeweiligen Langtext zu ermitteln, aus welchen Teilen und Leistungen sich die Positionen zusammensetzt. Ist diese Stückliste als „Inhaltsangabe“ der Teilleistung fertig gestellt, </w:t>
      </w:r>
      <w:r w:rsidR="009A1F2C">
        <w:rPr>
          <w:rFonts w:asciiTheme="minorHAnsi" w:hAnsiTheme="minorHAnsi" w:cstheme="minorHAnsi"/>
          <w:sz w:val="22"/>
          <w:szCs w:val="22"/>
        </w:rPr>
        <w:t xml:space="preserve">sind 50 % der Arbeiten erledigt. </w:t>
      </w:r>
      <w:r w:rsidRPr="00E85405">
        <w:rPr>
          <w:rFonts w:asciiTheme="minorHAnsi" w:hAnsiTheme="minorHAnsi" w:cstheme="minorHAnsi"/>
          <w:sz w:val="22"/>
          <w:szCs w:val="22"/>
        </w:rPr>
        <w:t xml:space="preserve">Für die einzelnen Bestandteile der Stückliste </w:t>
      </w:r>
      <w:r w:rsidR="002C41F5">
        <w:rPr>
          <w:rFonts w:asciiTheme="minorHAnsi" w:hAnsiTheme="minorHAnsi" w:cstheme="minorHAnsi"/>
          <w:sz w:val="22"/>
          <w:szCs w:val="22"/>
        </w:rPr>
        <w:t>existieren</w:t>
      </w:r>
      <w:r w:rsidRPr="00E85405">
        <w:rPr>
          <w:rFonts w:asciiTheme="minorHAnsi" w:hAnsiTheme="minorHAnsi" w:cstheme="minorHAnsi"/>
          <w:sz w:val="22"/>
          <w:szCs w:val="22"/>
        </w:rPr>
        <w:t xml:space="preserve"> vielfältige Quellen sowohl für Einkaufspreise, Zeitaufwände als auch für CO</w:t>
      </w:r>
      <w:r w:rsidRPr="00E85405">
        <w:rPr>
          <w:rFonts w:asciiTheme="minorHAnsi" w:hAnsiTheme="minorHAnsi" w:cstheme="minorHAnsi"/>
          <w:sz w:val="22"/>
          <w:szCs w:val="22"/>
          <w:vertAlign w:val="subscript"/>
        </w:rPr>
        <w:t>2</w:t>
      </w:r>
      <w:r w:rsidRPr="00E85405">
        <w:rPr>
          <w:rFonts w:asciiTheme="minorHAnsi" w:hAnsiTheme="minorHAnsi" w:cstheme="minorHAnsi"/>
          <w:sz w:val="22"/>
          <w:szCs w:val="22"/>
        </w:rPr>
        <w:t>-Anteile.</w:t>
      </w:r>
      <w:r w:rsidR="002C41F5">
        <w:rPr>
          <w:rFonts w:asciiTheme="minorHAnsi" w:hAnsiTheme="minorHAnsi" w:cstheme="minorHAnsi"/>
          <w:sz w:val="22"/>
          <w:szCs w:val="22"/>
        </w:rPr>
        <w:t xml:space="preserve"> </w:t>
      </w:r>
      <w:r w:rsidR="00942E3F" w:rsidRPr="002C41F5">
        <w:rPr>
          <w:rFonts w:asciiTheme="minorHAnsi" w:hAnsiTheme="minorHAnsi" w:cstheme="minorHAnsi"/>
          <w:sz w:val="22"/>
          <w:szCs w:val="22"/>
        </w:rPr>
        <w:t xml:space="preserve">Dazu ist in </w:t>
      </w:r>
      <w:r w:rsidR="009A1F2C">
        <w:rPr>
          <w:rFonts w:asciiTheme="minorHAnsi" w:hAnsiTheme="minorHAnsi" w:cstheme="minorHAnsi"/>
          <w:sz w:val="22"/>
          <w:szCs w:val="22"/>
        </w:rPr>
        <w:t xml:space="preserve">der Anwendung </w:t>
      </w:r>
      <w:r w:rsidR="00942E3F" w:rsidRPr="002C41F5">
        <w:rPr>
          <w:rFonts w:asciiTheme="minorHAnsi" w:hAnsiTheme="minorHAnsi" w:cstheme="minorHAnsi"/>
          <w:sz w:val="22"/>
          <w:szCs w:val="22"/>
        </w:rPr>
        <w:t xml:space="preserve">GAEB365 ein Aufruf integriert, der in weltweiten Datenbanken recherchiert. Die dafür notwendige Technik liefert die Firma Emidat. </w:t>
      </w:r>
    </w:p>
    <w:p w14:paraId="0D2ACB0F" w14:textId="77777777" w:rsidR="00942E3F" w:rsidRDefault="00942E3F" w:rsidP="00942E3F">
      <w:pPr>
        <w:spacing w:after="0" w:line="360" w:lineRule="auto"/>
        <w:rPr>
          <w:rFonts w:asciiTheme="minorHAnsi" w:hAnsiTheme="minorHAnsi" w:cstheme="minorHAnsi"/>
          <w:noProof/>
        </w:rPr>
      </w:pPr>
    </w:p>
    <w:p w14:paraId="11FECA36" w14:textId="49B76CD0" w:rsidR="00942E3F" w:rsidRDefault="0063553B" w:rsidP="00942E3F">
      <w:pPr>
        <w:spacing w:after="0" w:line="360" w:lineRule="auto"/>
        <w:rPr>
          <w:rFonts w:asciiTheme="minorHAnsi" w:hAnsiTheme="minorHAnsi" w:cstheme="minorHAnsi"/>
        </w:rPr>
      </w:pPr>
      <w:r w:rsidRPr="00942E3F">
        <w:rPr>
          <w:rFonts w:asciiTheme="minorHAnsi" w:hAnsiTheme="minorHAnsi" w:cstheme="minorHAnsi"/>
        </w:rPr>
        <w:t xml:space="preserve">Weitere Informationen </w:t>
      </w:r>
      <w:bookmarkEnd w:id="1"/>
      <w:r w:rsidRPr="00942E3F">
        <w:rPr>
          <w:rFonts w:asciiTheme="minorHAnsi" w:hAnsiTheme="minorHAnsi" w:cstheme="minorHAnsi"/>
        </w:rPr>
        <w:fldChar w:fldCharType="begin"/>
      </w:r>
      <w:r w:rsidRPr="00942E3F">
        <w:rPr>
          <w:rFonts w:asciiTheme="minorHAnsi" w:hAnsiTheme="minorHAnsi" w:cstheme="minorHAnsi"/>
        </w:rPr>
        <w:instrText xml:space="preserve"> HYPERLINK "http://www.mwm.de" </w:instrText>
      </w:r>
      <w:r w:rsidRPr="00942E3F">
        <w:rPr>
          <w:rFonts w:asciiTheme="minorHAnsi" w:hAnsiTheme="minorHAnsi" w:cstheme="minorHAnsi"/>
        </w:rPr>
      </w:r>
      <w:r w:rsidRPr="00942E3F">
        <w:rPr>
          <w:rFonts w:asciiTheme="minorHAnsi" w:hAnsiTheme="minorHAnsi" w:cstheme="minorHAnsi"/>
        </w:rPr>
        <w:fldChar w:fldCharType="separate"/>
      </w:r>
      <w:r w:rsidRPr="00942E3F">
        <w:rPr>
          <w:rStyle w:val="Hyperlink"/>
          <w:rFonts w:asciiTheme="minorHAnsi" w:hAnsiTheme="minorHAnsi" w:cstheme="minorHAnsi"/>
        </w:rPr>
        <w:t>www.mwm.de</w:t>
      </w:r>
      <w:r w:rsidRPr="00942E3F">
        <w:rPr>
          <w:rFonts w:asciiTheme="minorHAnsi" w:hAnsiTheme="minorHAnsi" w:cstheme="minorHAnsi"/>
        </w:rPr>
        <w:fldChar w:fldCharType="end"/>
      </w:r>
      <w:r w:rsidR="00942E3F">
        <w:rPr>
          <w:rFonts w:asciiTheme="minorHAnsi" w:hAnsiTheme="minorHAnsi" w:cstheme="minorHAnsi"/>
        </w:rPr>
        <w:t>, www.anouri.gmbh und www.emidat.com</w:t>
      </w:r>
    </w:p>
    <w:p w14:paraId="0ECED7A9" w14:textId="77777777" w:rsidR="00942E3F" w:rsidRDefault="00942E3F" w:rsidP="00942E3F">
      <w:pPr>
        <w:spacing w:after="0" w:line="360" w:lineRule="auto"/>
        <w:rPr>
          <w:rFonts w:asciiTheme="minorHAnsi" w:hAnsiTheme="minorHAnsi" w:cstheme="minorHAnsi"/>
        </w:rPr>
      </w:pPr>
    </w:p>
    <w:p w14:paraId="58C3FB49" w14:textId="05217648" w:rsidR="00B07A0A" w:rsidRPr="005C5479" w:rsidRDefault="00B07A0A" w:rsidP="00B07A0A">
      <w:pPr>
        <w:spacing w:after="0" w:line="360" w:lineRule="auto"/>
        <w:rPr>
          <w:rFonts w:asciiTheme="minorHAnsi" w:hAnsiTheme="minorHAnsi" w:cstheme="minorHAnsi"/>
        </w:rPr>
      </w:pPr>
      <w:bookmarkStart w:id="3" w:name="_Hlk125015267"/>
      <w:r w:rsidRPr="005C5479">
        <w:rPr>
          <w:rFonts w:asciiTheme="minorHAnsi" w:hAnsiTheme="minorHAnsi" w:cstheme="minorHAnsi"/>
        </w:rPr>
        <w:t xml:space="preserve">MWM ist auf der digitalBAU in Köln </w:t>
      </w:r>
      <w:r w:rsidRPr="00BC7FFB">
        <w:rPr>
          <w:rFonts w:asciiTheme="minorHAnsi" w:hAnsiTheme="minorHAnsi" w:cstheme="minorHAnsi"/>
        </w:rPr>
        <w:t xml:space="preserve">in </w:t>
      </w:r>
      <w:bookmarkStart w:id="4" w:name="_Hlk148599352"/>
      <w:r w:rsidRPr="00BC7FFB">
        <w:rPr>
          <w:rFonts w:asciiTheme="minorHAnsi" w:hAnsiTheme="minorHAnsi" w:cstheme="minorHAnsi"/>
        </w:rPr>
        <w:t xml:space="preserve">Halle 1, Stand 308 </w:t>
      </w:r>
      <w:r>
        <w:rPr>
          <w:rFonts w:asciiTheme="minorHAnsi" w:hAnsiTheme="minorHAnsi" w:cstheme="minorHAnsi"/>
        </w:rPr>
        <w:t>(BV</w:t>
      </w:r>
      <w:r w:rsidR="0037644D">
        <w:rPr>
          <w:rFonts w:asciiTheme="minorHAnsi" w:hAnsiTheme="minorHAnsi" w:cstheme="minorHAnsi"/>
        </w:rPr>
        <w:t>BS</w:t>
      </w:r>
      <w:r>
        <w:rPr>
          <w:rFonts w:asciiTheme="minorHAnsi" w:hAnsiTheme="minorHAnsi" w:cstheme="minorHAnsi"/>
        </w:rPr>
        <w:t xml:space="preserve">-Stand) </w:t>
      </w:r>
      <w:bookmarkEnd w:id="4"/>
      <w:r w:rsidRPr="00BC7FFB">
        <w:rPr>
          <w:rFonts w:asciiTheme="minorHAnsi" w:hAnsiTheme="minorHAnsi" w:cstheme="minorHAnsi"/>
        </w:rPr>
        <w:t>vertreten.</w:t>
      </w:r>
    </w:p>
    <w:bookmarkEnd w:id="3"/>
    <w:p w14:paraId="6B312E24" w14:textId="77777777" w:rsidR="00B07A0A" w:rsidRPr="00942E3F" w:rsidRDefault="00B07A0A" w:rsidP="00942E3F">
      <w:pPr>
        <w:spacing w:after="0" w:line="360" w:lineRule="auto"/>
        <w:rPr>
          <w:rFonts w:asciiTheme="minorHAnsi" w:hAnsiTheme="minorHAnsi" w:cstheme="minorHAnsi"/>
        </w:rPr>
      </w:pPr>
    </w:p>
    <w:p w14:paraId="7CF7E780" w14:textId="7955D82B" w:rsidR="008F05AD" w:rsidRDefault="006F41A7" w:rsidP="008F05AD">
      <w:r>
        <w:rPr>
          <w:noProof/>
        </w:rPr>
        <w:lastRenderedPageBreak/>
        <w:drawing>
          <wp:inline distT="0" distB="0" distL="0" distR="0" wp14:anchorId="6D52D3F1" wp14:editId="2D0D6D27">
            <wp:extent cx="3012107" cy="1447800"/>
            <wp:effectExtent l="0" t="0" r="0" b="0"/>
            <wp:docPr id="167517334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173340" name="Grafik 167517334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7298" cy="1450295"/>
                    </a:xfrm>
                    <a:prstGeom prst="rect">
                      <a:avLst/>
                    </a:prstGeom>
                  </pic:spPr>
                </pic:pic>
              </a:graphicData>
            </a:graphic>
          </wp:inline>
        </w:drawing>
      </w:r>
    </w:p>
    <w:p w14:paraId="66A1F1AC" w14:textId="6954D17E" w:rsidR="00564AAC" w:rsidRPr="00E56DB2" w:rsidRDefault="0059465B" w:rsidP="0063553B">
      <w:pPr>
        <w:spacing w:after="0" w:line="240" w:lineRule="auto"/>
        <w:rPr>
          <w:rFonts w:asciiTheme="minorHAnsi" w:hAnsiTheme="minorHAnsi" w:cstheme="minorHAnsi"/>
          <w:sz w:val="20"/>
          <w:szCs w:val="20"/>
        </w:rPr>
      </w:pPr>
      <w:r w:rsidRPr="00E56DB2">
        <w:rPr>
          <w:rFonts w:asciiTheme="minorHAnsi" w:hAnsiTheme="minorHAnsi" w:cstheme="minorHAnsi"/>
          <w:sz w:val="20"/>
          <w:szCs w:val="20"/>
        </w:rPr>
        <w:t>Dateiname:</w:t>
      </w:r>
      <w:r w:rsidR="005C5479" w:rsidRPr="00E56DB2">
        <w:rPr>
          <w:rFonts w:asciiTheme="minorHAnsi" w:hAnsiTheme="minorHAnsi" w:cstheme="minorHAnsi"/>
          <w:sz w:val="20"/>
          <w:szCs w:val="20"/>
        </w:rPr>
        <w:tab/>
      </w:r>
      <w:r w:rsidR="006F41A7">
        <w:rPr>
          <w:rFonts w:asciiTheme="minorHAnsi" w:hAnsiTheme="minorHAnsi" w:cstheme="minorHAnsi"/>
          <w:sz w:val="20"/>
          <w:szCs w:val="20"/>
        </w:rPr>
        <w:t>ermittelte CO2 Werte</w:t>
      </w:r>
      <w:r w:rsidR="005C5479" w:rsidRPr="00E56DB2">
        <w:rPr>
          <w:rFonts w:asciiTheme="minorHAnsi" w:hAnsiTheme="minorHAnsi" w:cstheme="minorHAnsi"/>
          <w:sz w:val="20"/>
          <w:szCs w:val="20"/>
        </w:rPr>
        <w:t>.jpg</w:t>
      </w:r>
    </w:p>
    <w:p w14:paraId="226ECEC1" w14:textId="404A5C2B" w:rsidR="005C5479" w:rsidRPr="00E56DB2" w:rsidRDefault="0059465B" w:rsidP="005C5479">
      <w:pPr>
        <w:spacing w:after="40"/>
        <w:rPr>
          <w:rFonts w:asciiTheme="minorHAnsi" w:eastAsiaTheme="minorHAnsi" w:hAnsiTheme="minorHAnsi" w:cstheme="minorHAnsi"/>
          <w:sz w:val="20"/>
          <w:szCs w:val="20"/>
          <w:lang w:eastAsia="en-US"/>
        </w:rPr>
      </w:pPr>
      <w:r w:rsidRPr="00E56DB2">
        <w:rPr>
          <w:rFonts w:asciiTheme="minorHAnsi" w:hAnsiTheme="minorHAnsi" w:cstheme="minorHAnsi"/>
          <w:sz w:val="20"/>
          <w:szCs w:val="20"/>
        </w:rPr>
        <w:t>Untertitel:</w:t>
      </w:r>
      <w:r w:rsidR="0037218A" w:rsidRPr="00E56DB2">
        <w:rPr>
          <w:rFonts w:asciiTheme="minorHAnsi" w:hAnsiTheme="minorHAnsi" w:cstheme="minorHAnsi"/>
          <w:sz w:val="20"/>
          <w:szCs w:val="20"/>
        </w:rPr>
        <w:tab/>
      </w:r>
      <w:r w:rsidR="006F41A7">
        <w:rPr>
          <w:rFonts w:asciiTheme="minorHAnsi" w:hAnsiTheme="minorHAnsi" w:cstheme="minorHAnsi"/>
          <w:sz w:val="20"/>
          <w:szCs w:val="20"/>
        </w:rPr>
        <w:t>Abgerufene CO</w:t>
      </w:r>
      <w:r w:rsidR="006F41A7" w:rsidRPr="001F3E72">
        <w:rPr>
          <w:rFonts w:asciiTheme="minorHAnsi" w:hAnsiTheme="minorHAnsi" w:cstheme="minorHAnsi"/>
          <w:sz w:val="20"/>
          <w:szCs w:val="20"/>
          <w:vertAlign w:val="subscript"/>
        </w:rPr>
        <w:t>2</w:t>
      </w:r>
      <w:r w:rsidR="006F41A7">
        <w:rPr>
          <w:rFonts w:asciiTheme="minorHAnsi" w:hAnsiTheme="minorHAnsi" w:cstheme="minorHAnsi"/>
          <w:sz w:val="20"/>
          <w:szCs w:val="20"/>
        </w:rPr>
        <w:t>-Werte</w:t>
      </w:r>
      <w:r w:rsidR="001F3E72">
        <w:rPr>
          <w:rFonts w:asciiTheme="minorHAnsi" w:hAnsiTheme="minorHAnsi" w:cstheme="minorHAnsi"/>
          <w:sz w:val="20"/>
          <w:szCs w:val="20"/>
        </w:rPr>
        <w:t xml:space="preserve"> verschiedener Betonqualitäten</w:t>
      </w:r>
    </w:p>
    <w:p w14:paraId="58E831D8" w14:textId="0FFE7BA9" w:rsidR="0059465B" w:rsidRPr="00E56DB2" w:rsidRDefault="0059465B" w:rsidP="0063553B">
      <w:pPr>
        <w:spacing w:after="0" w:line="240" w:lineRule="auto"/>
        <w:rPr>
          <w:rFonts w:asciiTheme="minorHAnsi" w:hAnsiTheme="minorHAnsi" w:cstheme="minorHAnsi"/>
          <w:sz w:val="20"/>
          <w:szCs w:val="20"/>
        </w:rPr>
      </w:pPr>
    </w:p>
    <w:p w14:paraId="31351DFC" w14:textId="053A6AD1" w:rsidR="005C5479" w:rsidRPr="00E56DB2" w:rsidRDefault="006F41A7" w:rsidP="00564AAC">
      <w:pPr>
        <w:tabs>
          <w:tab w:val="left" w:pos="1418"/>
        </w:tabs>
        <w:spacing w:after="0" w:line="240" w:lineRule="auto"/>
        <w:rPr>
          <w:rFonts w:cstheme="minorHAnsi"/>
          <w:sz w:val="20"/>
          <w:szCs w:val="20"/>
        </w:rPr>
      </w:pPr>
      <w:r>
        <w:rPr>
          <w:rFonts w:cstheme="minorHAnsi"/>
          <w:noProof/>
          <w:sz w:val="20"/>
          <w:szCs w:val="20"/>
        </w:rPr>
        <w:drawing>
          <wp:inline distT="0" distB="0" distL="0" distR="0" wp14:anchorId="2D20871A" wp14:editId="6FC35DF4">
            <wp:extent cx="5039995" cy="1147445"/>
            <wp:effectExtent l="0" t="0" r="8255" b="0"/>
            <wp:docPr id="17034824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482410" name="Grafik 17034824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9995" cy="1147445"/>
                    </a:xfrm>
                    <a:prstGeom prst="rect">
                      <a:avLst/>
                    </a:prstGeom>
                  </pic:spPr>
                </pic:pic>
              </a:graphicData>
            </a:graphic>
          </wp:inline>
        </w:drawing>
      </w:r>
    </w:p>
    <w:p w14:paraId="7A76A651" w14:textId="77777777" w:rsidR="005C5479" w:rsidRPr="00E56DB2" w:rsidRDefault="005C5479" w:rsidP="00564AAC">
      <w:pPr>
        <w:tabs>
          <w:tab w:val="left" w:pos="1418"/>
        </w:tabs>
        <w:spacing w:after="0" w:line="240" w:lineRule="auto"/>
        <w:rPr>
          <w:rFonts w:cstheme="minorHAnsi"/>
          <w:sz w:val="20"/>
          <w:szCs w:val="20"/>
        </w:rPr>
      </w:pPr>
    </w:p>
    <w:p w14:paraId="4CE0A70D" w14:textId="5EC43BF4" w:rsidR="005C5479" w:rsidRPr="00E56DB2" w:rsidRDefault="005C5479" w:rsidP="005C5479">
      <w:pPr>
        <w:spacing w:after="0" w:line="240" w:lineRule="auto"/>
        <w:rPr>
          <w:rFonts w:asciiTheme="minorHAnsi" w:hAnsiTheme="minorHAnsi" w:cstheme="minorHAnsi"/>
          <w:sz w:val="20"/>
          <w:szCs w:val="20"/>
        </w:rPr>
      </w:pPr>
      <w:r w:rsidRPr="00E56DB2">
        <w:rPr>
          <w:rFonts w:asciiTheme="minorHAnsi" w:hAnsiTheme="minorHAnsi" w:cstheme="minorHAnsi"/>
          <w:sz w:val="20"/>
          <w:szCs w:val="20"/>
        </w:rPr>
        <w:t>Dateiname:</w:t>
      </w:r>
      <w:r w:rsidRPr="00E56DB2">
        <w:rPr>
          <w:rFonts w:asciiTheme="minorHAnsi" w:hAnsiTheme="minorHAnsi" w:cstheme="minorHAnsi"/>
          <w:sz w:val="20"/>
          <w:szCs w:val="20"/>
        </w:rPr>
        <w:tab/>
      </w:r>
      <w:r w:rsidR="00942E3F">
        <w:rPr>
          <w:rFonts w:asciiTheme="minorHAnsi" w:hAnsiTheme="minorHAnsi" w:cstheme="minorHAnsi"/>
          <w:sz w:val="20"/>
          <w:szCs w:val="20"/>
        </w:rPr>
        <w:t>Position mit Materialaufruf</w:t>
      </w:r>
      <w:r w:rsidR="00192D6D" w:rsidRPr="00E56DB2">
        <w:rPr>
          <w:rFonts w:asciiTheme="minorHAnsi" w:hAnsiTheme="minorHAnsi" w:cstheme="minorHAnsi"/>
          <w:sz w:val="20"/>
          <w:szCs w:val="20"/>
        </w:rPr>
        <w:t>.jpg</w:t>
      </w:r>
    </w:p>
    <w:p w14:paraId="3D769A05" w14:textId="77777777" w:rsidR="006F41A7" w:rsidRDefault="005C5479" w:rsidP="005C5479">
      <w:pPr>
        <w:spacing w:after="40"/>
        <w:rPr>
          <w:rFonts w:asciiTheme="minorHAnsi" w:hAnsiTheme="minorHAnsi" w:cstheme="minorHAnsi"/>
          <w:sz w:val="20"/>
          <w:szCs w:val="20"/>
        </w:rPr>
      </w:pPr>
      <w:r w:rsidRPr="00E56DB2">
        <w:rPr>
          <w:rFonts w:asciiTheme="minorHAnsi" w:hAnsiTheme="minorHAnsi" w:cstheme="minorHAnsi"/>
          <w:sz w:val="20"/>
          <w:szCs w:val="20"/>
        </w:rPr>
        <w:t>Untertitel</w:t>
      </w:r>
      <w:r w:rsidRPr="00E56DB2">
        <w:rPr>
          <w:rFonts w:asciiTheme="minorHAnsi" w:hAnsiTheme="minorHAnsi" w:cstheme="minorHAnsi"/>
          <w:sz w:val="20"/>
          <w:szCs w:val="20"/>
        </w:rPr>
        <w:tab/>
      </w:r>
      <w:r w:rsidR="006F41A7">
        <w:rPr>
          <w:rFonts w:asciiTheme="minorHAnsi" w:hAnsiTheme="minorHAnsi" w:cstheme="minorHAnsi"/>
          <w:sz w:val="20"/>
          <w:szCs w:val="20"/>
        </w:rPr>
        <w:t>Ermittlung des CO</w:t>
      </w:r>
      <w:r w:rsidR="006F41A7" w:rsidRPr="001F3E72">
        <w:rPr>
          <w:rFonts w:asciiTheme="minorHAnsi" w:hAnsiTheme="minorHAnsi" w:cstheme="minorHAnsi"/>
          <w:sz w:val="20"/>
          <w:szCs w:val="20"/>
          <w:vertAlign w:val="subscript"/>
        </w:rPr>
        <w:t>2</w:t>
      </w:r>
      <w:r w:rsidR="006F41A7">
        <w:rPr>
          <w:rFonts w:asciiTheme="minorHAnsi" w:hAnsiTheme="minorHAnsi" w:cstheme="minorHAnsi"/>
          <w:sz w:val="20"/>
          <w:szCs w:val="20"/>
        </w:rPr>
        <w:t>-Wertes für Transportbeton der Güte C20/25</w:t>
      </w:r>
    </w:p>
    <w:p w14:paraId="71872BD8" w14:textId="77777777" w:rsidR="005C5479" w:rsidRPr="00E56DB2" w:rsidRDefault="005C5479" w:rsidP="00564AAC">
      <w:pPr>
        <w:tabs>
          <w:tab w:val="left" w:pos="1418"/>
        </w:tabs>
        <w:spacing w:after="0" w:line="240" w:lineRule="auto"/>
        <w:rPr>
          <w:rFonts w:cstheme="minorHAnsi"/>
          <w:sz w:val="20"/>
          <w:szCs w:val="20"/>
        </w:rPr>
      </w:pPr>
    </w:p>
    <w:p w14:paraId="0C1DB936" w14:textId="420D964A" w:rsidR="00564AAC" w:rsidRPr="00E56DB2" w:rsidRDefault="00564AAC" w:rsidP="00564AAC">
      <w:pPr>
        <w:tabs>
          <w:tab w:val="left" w:pos="1418"/>
        </w:tabs>
        <w:spacing w:after="0" w:line="240" w:lineRule="auto"/>
        <w:rPr>
          <w:rFonts w:cstheme="minorHAnsi"/>
          <w:sz w:val="20"/>
          <w:szCs w:val="20"/>
        </w:rPr>
      </w:pPr>
      <w:r w:rsidRPr="00E56DB2">
        <w:rPr>
          <w:rFonts w:cstheme="minorHAnsi"/>
          <w:sz w:val="20"/>
          <w:szCs w:val="20"/>
        </w:rPr>
        <w:t>Quelle:</w:t>
      </w:r>
      <w:r w:rsidRPr="00E56DB2">
        <w:rPr>
          <w:rFonts w:cstheme="minorHAnsi"/>
          <w:sz w:val="20"/>
          <w:szCs w:val="20"/>
        </w:rPr>
        <w:tab/>
        <w:t>MWM Software &amp; Beratung GmbH, Bonn</w:t>
      </w:r>
    </w:p>
    <w:p w14:paraId="221F3FEC" w14:textId="77777777" w:rsidR="0063553B" w:rsidRPr="00E56DB2" w:rsidRDefault="0063553B" w:rsidP="0063553B">
      <w:pPr>
        <w:spacing w:after="0" w:line="240" w:lineRule="auto"/>
        <w:rPr>
          <w:sz w:val="20"/>
          <w:szCs w:val="20"/>
        </w:rPr>
      </w:pPr>
    </w:p>
    <w:p w14:paraId="7E6D9574" w14:textId="1FCAFAC8" w:rsidR="008138ED" w:rsidRDefault="008138ED" w:rsidP="00564AAC">
      <w:pPr>
        <w:tabs>
          <w:tab w:val="left" w:pos="1418"/>
        </w:tabs>
        <w:spacing w:after="0" w:line="240" w:lineRule="auto"/>
        <w:rPr>
          <w:rFonts w:asciiTheme="minorHAnsi" w:hAnsiTheme="minorHAnsi" w:cstheme="minorHAnsi"/>
        </w:rPr>
      </w:pPr>
      <w:r>
        <w:rPr>
          <w:rFonts w:asciiTheme="minorHAnsi" w:hAnsiTheme="minorHAnsi" w:cstheme="minorHAnsi"/>
          <w:b/>
          <w:bCs/>
        </w:rPr>
        <w:t>Über MWM</w:t>
      </w:r>
    </w:p>
    <w:p w14:paraId="31252204" w14:textId="2E10CE8A" w:rsidR="001336EE" w:rsidRDefault="001336EE" w:rsidP="001336EE">
      <w:pPr>
        <w:shd w:val="clear" w:color="auto" w:fill="FFFFFF"/>
        <w:tabs>
          <w:tab w:val="right" w:pos="7938"/>
        </w:tabs>
        <w:spacing w:after="0" w:line="240" w:lineRule="auto"/>
        <w:rPr>
          <w:rFonts w:asciiTheme="minorHAnsi" w:hAnsiTheme="minorHAnsi" w:cstheme="minorHAnsi"/>
          <w:sz w:val="20"/>
          <w:szCs w:val="20"/>
        </w:rPr>
      </w:pPr>
      <w:r>
        <w:rPr>
          <w:rFonts w:cstheme="minorHAnsi"/>
          <w:sz w:val="20"/>
          <w:szCs w:val="20"/>
        </w:rPr>
        <w:t>Im Juli 1992 gründeten Dipl.-Ing. (FH) Michael Hocks und Dipl.-Ing. Wilhelm Veenhuis die MWM Software &amp; Beratung GmbH mit dem Ziel, Dienstleistungen und EDV-Lösungen für branchenspezi</w:t>
      </w:r>
      <w:r>
        <w:rPr>
          <w:rFonts w:cstheme="minorHAnsi"/>
          <w:sz w:val="20"/>
          <w:szCs w:val="20"/>
        </w:rPr>
        <w:softHyphen/>
      </w:r>
      <w:r w:rsidRPr="00D946ED">
        <w:rPr>
          <w:rFonts w:cstheme="minorHAnsi"/>
          <w:sz w:val="20"/>
          <w:szCs w:val="20"/>
        </w:rPr>
        <w:t xml:space="preserve">fische IT-Fragestellungen im Bauwesen anzubieten. 2021 stieg Dipl.-Ing. (FH) Stefan Berensmann in das Unternehmen ein. Über 3.600 Kunden mit über </w:t>
      </w:r>
      <w:r w:rsidR="004A35F2">
        <w:rPr>
          <w:rFonts w:cstheme="minorHAnsi"/>
          <w:sz w:val="20"/>
          <w:szCs w:val="20"/>
          <w:shd w:val="clear" w:color="auto" w:fill="FFFFFF"/>
        </w:rPr>
        <w:t>26.000</w:t>
      </w:r>
      <w:r w:rsidRPr="00D946ED">
        <w:rPr>
          <w:rFonts w:cstheme="minorHAnsi"/>
          <w:sz w:val="20"/>
          <w:szCs w:val="20"/>
          <w:shd w:val="clear" w:color="auto" w:fill="FFFFFF"/>
        </w:rPr>
        <w:t xml:space="preserve"> </w:t>
      </w:r>
      <w:r w:rsidRPr="00D946ED">
        <w:rPr>
          <w:rFonts w:cstheme="minorHAnsi"/>
          <w:sz w:val="20"/>
          <w:szCs w:val="20"/>
        </w:rPr>
        <w:t xml:space="preserve">Installationen beweisen den Erfolg des Unternehmens. So bietet MWM Interessierten unter anderem das </w:t>
      </w:r>
      <w:r w:rsidRPr="00D946ED">
        <w:rPr>
          <w:rFonts w:cstheme="minorHAnsi"/>
          <w:kern w:val="2"/>
          <w:sz w:val="20"/>
          <w:szCs w:val="20"/>
        </w:rPr>
        <w:t xml:space="preserve">GAEB-Konvertierungstool MWM-Primo, </w:t>
      </w:r>
      <w:r w:rsidRPr="00D946ED">
        <w:rPr>
          <w:rFonts w:eastAsia="Times New Roman" w:cstheme="minorHAnsi"/>
          <w:kern w:val="2"/>
          <w:sz w:val="20"/>
          <w:szCs w:val="20"/>
        </w:rPr>
        <w:t xml:space="preserve">MWM-Libero für Aufmaß, freie sowie REB-Mengenermittlung und Bauabrechnung, </w:t>
      </w:r>
      <w:r>
        <w:rPr>
          <w:rFonts w:eastAsia="Times New Roman" w:cstheme="minorHAnsi"/>
          <w:kern w:val="2"/>
          <w:sz w:val="20"/>
          <w:szCs w:val="20"/>
        </w:rPr>
        <w:t>XRechnung, Aufmaß 365 für beliebige Endgeräte (Browser-Lösung), MWM-Pisa für die Angebots</w:t>
      </w:r>
      <w:r w:rsidR="00E56DB2">
        <w:rPr>
          <w:rFonts w:eastAsia="Times New Roman" w:cstheme="minorHAnsi"/>
          <w:kern w:val="2"/>
          <w:sz w:val="20"/>
          <w:szCs w:val="20"/>
        </w:rPr>
        <w:softHyphen/>
      </w:r>
      <w:r>
        <w:rPr>
          <w:rFonts w:eastAsia="Times New Roman" w:cstheme="minorHAnsi"/>
          <w:kern w:val="2"/>
          <w:sz w:val="20"/>
          <w:szCs w:val="20"/>
        </w:rPr>
        <w:t xml:space="preserve">bearbeitung, MWM-Rialto für die Umwandlung von GAEB- in Excel-Dateien und den DA11-Konverter MWM-Ponto etc. </w:t>
      </w:r>
    </w:p>
    <w:p w14:paraId="4EB78D56" w14:textId="77777777" w:rsidR="008138ED" w:rsidRDefault="008138ED" w:rsidP="008138ED">
      <w:pPr>
        <w:shd w:val="clear" w:color="auto" w:fill="FFFFFF"/>
        <w:tabs>
          <w:tab w:val="right" w:pos="7938"/>
        </w:tabs>
        <w:spacing w:after="0" w:line="240" w:lineRule="auto"/>
        <w:rPr>
          <w:rFonts w:cstheme="minorHAnsi"/>
          <w:color w:val="000000"/>
          <w:sz w:val="20"/>
          <w:szCs w:val="20"/>
        </w:rPr>
      </w:pPr>
    </w:p>
    <w:p w14:paraId="72B5EB37" w14:textId="5A75AAB0" w:rsidR="008138ED" w:rsidRPr="005E63F6" w:rsidRDefault="008138ED" w:rsidP="008138ED">
      <w:pPr>
        <w:shd w:val="clear" w:color="auto" w:fill="FFFFFF"/>
        <w:tabs>
          <w:tab w:val="right" w:pos="7938"/>
        </w:tabs>
        <w:spacing w:after="0" w:line="240" w:lineRule="auto"/>
        <w:rPr>
          <w:rFonts w:asciiTheme="minorHAnsi" w:hAnsiTheme="minorHAnsi" w:cstheme="minorHAnsi"/>
          <w:sz w:val="20"/>
          <w:szCs w:val="20"/>
        </w:rPr>
      </w:pPr>
      <w:r w:rsidRPr="005E63F6">
        <w:rPr>
          <w:rFonts w:asciiTheme="minorHAnsi" w:hAnsiTheme="minorHAnsi" w:cstheme="minorHAnsi"/>
          <w:sz w:val="20"/>
          <w:szCs w:val="20"/>
        </w:rPr>
        <w:t xml:space="preserve">Seit dem Jahr 2000 ist </w:t>
      </w:r>
      <w:r w:rsidR="005E63F6" w:rsidRPr="005E63F6">
        <w:rPr>
          <w:rFonts w:asciiTheme="minorHAnsi" w:hAnsiTheme="minorHAnsi" w:cstheme="minorHAnsi"/>
          <w:sz w:val="20"/>
          <w:szCs w:val="20"/>
        </w:rPr>
        <w:t>MWM Mitglied im Bundesverband Software und Digitalisierung im Bauwesen e.V.</w:t>
      </w:r>
      <w:r w:rsidRPr="005E63F6">
        <w:rPr>
          <w:rFonts w:asciiTheme="minorHAnsi" w:hAnsiTheme="minorHAnsi" w:cstheme="minorHAnsi"/>
          <w:sz w:val="20"/>
          <w:szCs w:val="20"/>
        </w:rPr>
        <w:t>. Seit 2001 ist Wilhelm Veenhuis im Vorstand des BVBS und seit 2006 leitet er den Arbeitskreis „Datenaustausch“.</w:t>
      </w:r>
      <w:r w:rsidR="00B018EE" w:rsidRPr="005E63F6">
        <w:rPr>
          <w:rFonts w:asciiTheme="minorHAnsi" w:hAnsiTheme="minorHAnsi" w:cstheme="minorHAnsi"/>
          <w:sz w:val="20"/>
          <w:szCs w:val="20"/>
        </w:rPr>
        <w:t xml:space="preserve"> Seit 2017 ist MWM </w:t>
      </w:r>
      <w:r w:rsidR="00E81E81" w:rsidRPr="005E63F6">
        <w:rPr>
          <w:rFonts w:asciiTheme="minorHAnsi" w:hAnsiTheme="minorHAnsi" w:cstheme="minorHAnsi"/>
          <w:sz w:val="20"/>
          <w:szCs w:val="20"/>
        </w:rPr>
        <w:t xml:space="preserve">Fördermitglied </w:t>
      </w:r>
      <w:r w:rsidR="00B018EE" w:rsidRPr="005E63F6">
        <w:rPr>
          <w:rFonts w:asciiTheme="minorHAnsi" w:hAnsiTheme="minorHAnsi" w:cstheme="minorHAnsi"/>
          <w:sz w:val="20"/>
          <w:szCs w:val="20"/>
        </w:rPr>
        <w:t>im Bundesverband Aufmaßtechnik e.V.</w:t>
      </w:r>
    </w:p>
    <w:p w14:paraId="480D880E" w14:textId="77777777" w:rsidR="008138ED" w:rsidRDefault="008138ED" w:rsidP="008138ED">
      <w:pPr>
        <w:shd w:val="clear" w:color="auto" w:fill="FFFFFF"/>
        <w:tabs>
          <w:tab w:val="right" w:pos="7938"/>
        </w:tabs>
        <w:spacing w:after="0" w:line="240" w:lineRule="auto"/>
        <w:rPr>
          <w:rFonts w:cstheme="minorHAnsi"/>
          <w:color w:val="000000"/>
          <w:sz w:val="20"/>
          <w:szCs w:val="20"/>
        </w:rPr>
      </w:pPr>
    </w:p>
    <w:p w14:paraId="4A294A4A" w14:textId="77777777" w:rsidR="008138ED" w:rsidRDefault="008138ED" w:rsidP="008138ED">
      <w:pPr>
        <w:tabs>
          <w:tab w:val="left" w:pos="3420"/>
          <w:tab w:val="right" w:pos="7938"/>
        </w:tabs>
        <w:spacing w:after="0" w:line="240" w:lineRule="auto"/>
        <w:rPr>
          <w:rFonts w:cstheme="minorHAnsi"/>
          <w:sz w:val="20"/>
          <w:szCs w:val="20"/>
        </w:rPr>
      </w:pPr>
      <w:r>
        <w:rPr>
          <w:rFonts w:cstheme="minorHAnsi"/>
          <w:b/>
          <w:bCs/>
          <w:sz w:val="20"/>
          <w:szCs w:val="20"/>
        </w:rPr>
        <w:t>Weitere Informationen:</w:t>
      </w:r>
    </w:p>
    <w:p w14:paraId="2D13E47B" w14:textId="77777777" w:rsidR="008138ED" w:rsidRDefault="008138ED" w:rsidP="008138ED">
      <w:pPr>
        <w:tabs>
          <w:tab w:val="left" w:pos="4111"/>
          <w:tab w:val="right" w:pos="7938"/>
        </w:tabs>
        <w:spacing w:after="0" w:line="240" w:lineRule="auto"/>
        <w:rPr>
          <w:rFonts w:cstheme="minorHAnsi"/>
          <w:sz w:val="20"/>
          <w:szCs w:val="20"/>
        </w:rPr>
      </w:pPr>
      <w:r>
        <w:rPr>
          <w:rFonts w:cstheme="minorHAnsi"/>
          <w:sz w:val="20"/>
          <w:szCs w:val="20"/>
        </w:rPr>
        <w:t>MWM Software &amp; Beratung GmbH</w:t>
      </w:r>
      <w:r>
        <w:rPr>
          <w:rFonts w:cstheme="minorHAnsi"/>
          <w:sz w:val="20"/>
          <w:szCs w:val="20"/>
        </w:rPr>
        <w:tab/>
      </w:r>
      <w:proofErr w:type="spellStart"/>
      <w:r>
        <w:rPr>
          <w:rFonts w:cstheme="minorHAnsi"/>
          <w:sz w:val="20"/>
          <w:szCs w:val="20"/>
        </w:rPr>
        <w:t>blödorn</w:t>
      </w:r>
      <w:proofErr w:type="spellEnd"/>
      <w:r>
        <w:rPr>
          <w:rFonts w:cstheme="minorHAnsi"/>
          <w:sz w:val="20"/>
          <w:szCs w:val="20"/>
        </w:rPr>
        <w:t xml:space="preserve"> </w:t>
      </w:r>
      <w:proofErr w:type="spellStart"/>
      <w:r>
        <w:rPr>
          <w:rFonts w:cstheme="minorHAnsi"/>
          <w:sz w:val="20"/>
          <w:szCs w:val="20"/>
        </w:rPr>
        <w:t>pr</w:t>
      </w:r>
      <w:proofErr w:type="spellEnd"/>
    </w:p>
    <w:p w14:paraId="6F31163A" w14:textId="77777777" w:rsidR="008138ED" w:rsidRPr="008138ED" w:rsidRDefault="008138ED" w:rsidP="008138ED">
      <w:pPr>
        <w:tabs>
          <w:tab w:val="left" w:pos="4111"/>
          <w:tab w:val="right" w:pos="7938"/>
        </w:tabs>
        <w:spacing w:after="0" w:line="240" w:lineRule="auto"/>
        <w:rPr>
          <w:rFonts w:cstheme="minorHAnsi"/>
          <w:sz w:val="20"/>
          <w:szCs w:val="20"/>
        </w:rPr>
      </w:pPr>
      <w:r w:rsidRPr="008138ED">
        <w:rPr>
          <w:rFonts w:cstheme="minorHAnsi"/>
          <w:sz w:val="20"/>
          <w:szCs w:val="20"/>
        </w:rPr>
        <w:t>Dipl.-Ing. (FH) Stefan Berensmann</w:t>
      </w:r>
      <w:r w:rsidRPr="008138ED">
        <w:rPr>
          <w:rFonts w:cstheme="minorHAnsi"/>
          <w:sz w:val="20"/>
          <w:szCs w:val="20"/>
        </w:rPr>
        <w:tab/>
        <w:t>Heike Blödorn</w:t>
      </w:r>
    </w:p>
    <w:p w14:paraId="492E9D37" w14:textId="77777777" w:rsidR="008138ED" w:rsidRDefault="008138ED" w:rsidP="008138ED">
      <w:pPr>
        <w:tabs>
          <w:tab w:val="left" w:pos="4111"/>
          <w:tab w:val="right" w:pos="7938"/>
        </w:tabs>
        <w:spacing w:after="0" w:line="240" w:lineRule="auto"/>
        <w:rPr>
          <w:rFonts w:cstheme="minorHAnsi"/>
          <w:sz w:val="20"/>
          <w:szCs w:val="20"/>
        </w:rPr>
      </w:pPr>
      <w:proofErr w:type="spellStart"/>
      <w:r>
        <w:rPr>
          <w:rFonts w:cstheme="minorHAnsi"/>
          <w:sz w:val="20"/>
          <w:szCs w:val="20"/>
        </w:rPr>
        <w:t>Combahnstr</w:t>
      </w:r>
      <w:proofErr w:type="spellEnd"/>
      <w:r>
        <w:rPr>
          <w:rFonts w:cstheme="minorHAnsi"/>
          <w:sz w:val="20"/>
          <w:szCs w:val="20"/>
        </w:rPr>
        <w:t>. 43</w:t>
      </w:r>
      <w:r>
        <w:rPr>
          <w:rFonts w:cstheme="minorHAnsi"/>
          <w:sz w:val="20"/>
          <w:szCs w:val="20"/>
        </w:rPr>
        <w:tab/>
        <w:t>Alte Weingartener Str. 44</w:t>
      </w:r>
    </w:p>
    <w:p w14:paraId="1C52216C" w14:textId="77777777" w:rsidR="008138ED" w:rsidRDefault="008138ED" w:rsidP="008138ED">
      <w:pPr>
        <w:tabs>
          <w:tab w:val="left" w:pos="4111"/>
          <w:tab w:val="right" w:pos="7938"/>
        </w:tabs>
        <w:spacing w:after="0" w:line="240" w:lineRule="auto"/>
        <w:rPr>
          <w:rFonts w:cstheme="minorHAnsi"/>
          <w:sz w:val="20"/>
          <w:szCs w:val="20"/>
        </w:rPr>
      </w:pPr>
      <w:r>
        <w:rPr>
          <w:rFonts w:cstheme="minorHAnsi"/>
          <w:sz w:val="20"/>
          <w:szCs w:val="20"/>
        </w:rPr>
        <w:t>53225 Bonn</w:t>
      </w:r>
      <w:r>
        <w:rPr>
          <w:rFonts w:cstheme="minorHAnsi"/>
          <w:sz w:val="20"/>
          <w:szCs w:val="20"/>
        </w:rPr>
        <w:tab/>
        <w:t>76228 Karlsruhe</w:t>
      </w:r>
    </w:p>
    <w:p w14:paraId="15D8E8EE" w14:textId="77777777" w:rsidR="008138ED" w:rsidRPr="00AB403B" w:rsidRDefault="008138ED" w:rsidP="008138ED">
      <w:pPr>
        <w:tabs>
          <w:tab w:val="left" w:pos="4111"/>
          <w:tab w:val="right" w:pos="7938"/>
        </w:tabs>
        <w:spacing w:after="0" w:line="240" w:lineRule="auto"/>
        <w:rPr>
          <w:rFonts w:cstheme="minorHAnsi"/>
          <w:sz w:val="20"/>
          <w:szCs w:val="20"/>
          <w:lang w:val="it-IT"/>
        </w:rPr>
      </w:pPr>
      <w:r w:rsidRPr="00AB403B">
        <w:rPr>
          <w:rFonts w:cstheme="minorHAnsi"/>
          <w:sz w:val="20"/>
          <w:szCs w:val="20"/>
          <w:lang w:val="it-IT"/>
        </w:rPr>
        <w:t>Fon 0228 / 400 68-0</w:t>
      </w:r>
      <w:r w:rsidRPr="00AB403B">
        <w:rPr>
          <w:rFonts w:cstheme="minorHAnsi"/>
          <w:sz w:val="20"/>
          <w:szCs w:val="20"/>
          <w:lang w:val="it-IT"/>
        </w:rPr>
        <w:tab/>
        <w:t>Fon 0721 / 920 46 40</w:t>
      </w:r>
    </w:p>
    <w:p w14:paraId="3D6CAAE2" w14:textId="77777777" w:rsidR="008138ED" w:rsidRPr="00AB403B" w:rsidRDefault="008138ED" w:rsidP="008138ED">
      <w:pPr>
        <w:tabs>
          <w:tab w:val="left" w:pos="4111"/>
          <w:tab w:val="right" w:pos="7938"/>
        </w:tabs>
        <w:spacing w:after="0" w:line="240" w:lineRule="auto"/>
        <w:rPr>
          <w:rFonts w:cstheme="minorHAnsi"/>
          <w:sz w:val="20"/>
          <w:szCs w:val="20"/>
          <w:lang w:val="it-IT"/>
        </w:rPr>
      </w:pPr>
      <w:r w:rsidRPr="00AB403B">
        <w:rPr>
          <w:rFonts w:cstheme="minorHAnsi"/>
          <w:sz w:val="20"/>
          <w:szCs w:val="20"/>
          <w:lang w:val="it-IT"/>
        </w:rPr>
        <w:t xml:space="preserve">E-Mail: </w:t>
      </w:r>
      <w:hyperlink r:id="rId10" w:history="1">
        <w:r w:rsidRPr="00AB403B">
          <w:rPr>
            <w:rStyle w:val="Hyperlink"/>
            <w:rFonts w:cstheme="minorHAnsi"/>
            <w:sz w:val="20"/>
            <w:szCs w:val="20"/>
            <w:u w:val="none"/>
            <w:lang w:val="it-IT"/>
          </w:rPr>
          <w:t>sb@mwm.de</w:t>
        </w:r>
      </w:hyperlink>
      <w:r w:rsidRPr="00AB403B">
        <w:rPr>
          <w:rStyle w:val="Hyperlink"/>
          <w:rFonts w:cstheme="minorHAnsi"/>
          <w:sz w:val="20"/>
          <w:szCs w:val="20"/>
          <w:u w:val="none"/>
          <w:lang w:val="it-IT"/>
        </w:rPr>
        <w:tab/>
      </w:r>
      <w:r w:rsidRPr="00AB403B">
        <w:rPr>
          <w:rFonts w:cstheme="minorHAnsi"/>
          <w:sz w:val="20"/>
          <w:szCs w:val="20"/>
          <w:lang w:val="it-IT"/>
        </w:rPr>
        <w:t xml:space="preserve">E-Mail: </w:t>
      </w:r>
      <w:hyperlink r:id="rId11" w:history="1">
        <w:r w:rsidRPr="00AB403B">
          <w:rPr>
            <w:rStyle w:val="Hyperlink"/>
            <w:rFonts w:cstheme="minorHAnsi"/>
            <w:sz w:val="20"/>
            <w:szCs w:val="20"/>
            <w:u w:val="none"/>
            <w:lang w:val="it-IT"/>
          </w:rPr>
          <w:t>bloedorn@bloedorn-pr.de</w:t>
        </w:r>
      </w:hyperlink>
    </w:p>
    <w:sectPr w:rsidR="008138ED" w:rsidRPr="00AB403B">
      <w:headerReference w:type="default" r:id="rId12"/>
      <w:pgSz w:w="11906" w:h="16838"/>
      <w:pgMar w:top="2835" w:right="2835" w:bottom="1134" w:left="1134" w:header="709"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CEFD" w14:textId="77777777" w:rsidR="00F35852" w:rsidRDefault="00F35852">
      <w:pPr>
        <w:spacing w:after="0" w:line="240" w:lineRule="auto"/>
      </w:pPr>
      <w:r>
        <w:separator/>
      </w:r>
    </w:p>
  </w:endnote>
  <w:endnote w:type="continuationSeparator" w:id="0">
    <w:p w14:paraId="5F07D864" w14:textId="77777777" w:rsidR="00F35852" w:rsidRDefault="00F3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45">
    <w:charset w:val="00"/>
    <w:family w:val="swiss"/>
    <w:pitch w:val="variable"/>
  </w:font>
  <w:font w:name="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773C5" w14:textId="77777777" w:rsidR="00F35852" w:rsidRDefault="00F35852">
      <w:pPr>
        <w:spacing w:after="0" w:line="240" w:lineRule="auto"/>
      </w:pPr>
      <w:r>
        <w:separator/>
      </w:r>
    </w:p>
  </w:footnote>
  <w:footnote w:type="continuationSeparator" w:id="0">
    <w:p w14:paraId="609CA656" w14:textId="77777777" w:rsidR="00F35852" w:rsidRDefault="00F35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813A" w14:textId="77777777" w:rsidR="00996D0D" w:rsidRDefault="00CA56A0">
    <w:pPr>
      <w:pStyle w:val="Kopfzeile"/>
      <w:ind w:right="-144"/>
      <w:jc w:val="right"/>
    </w:pPr>
    <w:r>
      <w:rPr>
        <w:noProof/>
        <w:lang w:eastAsia="de-DE"/>
      </w:rPr>
      <w:drawing>
        <wp:inline distT="0" distB="0" distL="0" distR="0" wp14:anchorId="2C8A8E94" wp14:editId="5A8C816E">
          <wp:extent cx="1433830" cy="143383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143383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DB"/>
    <w:multiLevelType w:val="hybridMultilevel"/>
    <w:tmpl w:val="E21495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93824"/>
    <w:multiLevelType w:val="multilevel"/>
    <w:tmpl w:val="FD88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226BA"/>
    <w:multiLevelType w:val="hybridMultilevel"/>
    <w:tmpl w:val="E7B0D7A4"/>
    <w:lvl w:ilvl="0" w:tplc="45A2B8D8">
      <w:numFmt w:val="bullet"/>
      <w:lvlText w:val=""/>
      <w:lvlJc w:val="left"/>
      <w:pPr>
        <w:ind w:left="720" w:hanging="360"/>
      </w:pPr>
      <w:rPr>
        <w:rFonts w:ascii="Symbol" w:eastAsiaTheme="majorEastAsia" w:hAnsi="Symbol" w:cs="Arial" w:hint="default"/>
        <w:color w:val="202122"/>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6E6862"/>
    <w:multiLevelType w:val="multilevel"/>
    <w:tmpl w:val="821A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A1D3B"/>
    <w:multiLevelType w:val="hybridMultilevel"/>
    <w:tmpl w:val="322067A2"/>
    <w:lvl w:ilvl="0" w:tplc="1C42773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355034"/>
    <w:multiLevelType w:val="hybridMultilevel"/>
    <w:tmpl w:val="4E429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554563"/>
    <w:multiLevelType w:val="hybridMultilevel"/>
    <w:tmpl w:val="6C16E43A"/>
    <w:lvl w:ilvl="0" w:tplc="1C42773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2F1226"/>
    <w:multiLevelType w:val="hybridMultilevel"/>
    <w:tmpl w:val="CC56BA6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715615"/>
    <w:multiLevelType w:val="hybridMultilevel"/>
    <w:tmpl w:val="D04685F0"/>
    <w:lvl w:ilvl="0" w:tplc="ED580908">
      <w:start w:val="2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3582EF3"/>
    <w:multiLevelType w:val="multilevel"/>
    <w:tmpl w:val="D2D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F55586"/>
    <w:multiLevelType w:val="hybridMultilevel"/>
    <w:tmpl w:val="8F180CBC"/>
    <w:lvl w:ilvl="0" w:tplc="D44871B0">
      <w:start w:val="1"/>
      <w:numFmt w:val="bullet"/>
      <w:lvlText w:val="•"/>
      <w:lvlJc w:val="left"/>
      <w:pPr>
        <w:tabs>
          <w:tab w:val="num" w:pos="720"/>
        </w:tabs>
        <w:ind w:left="720" w:hanging="360"/>
      </w:pPr>
      <w:rPr>
        <w:rFonts w:ascii="Arial" w:hAnsi="Arial" w:hint="default"/>
      </w:rPr>
    </w:lvl>
    <w:lvl w:ilvl="1" w:tplc="D4009006" w:tentative="1">
      <w:start w:val="1"/>
      <w:numFmt w:val="bullet"/>
      <w:lvlText w:val="•"/>
      <w:lvlJc w:val="left"/>
      <w:pPr>
        <w:tabs>
          <w:tab w:val="num" w:pos="1440"/>
        </w:tabs>
        <w:ind w:left="1440" w:hanging="360"/>
      </w:pPr>
      <w:rPr>
        <w:rFonts w:ascii="Arial" w:hAnsi="Arial" w:hint="default"/>
      </w:rPr>
    </w:lvl>
    <w:lvl w:ilvl="2" w:tplc="9BA2395C" w:tentative="1">
      <w:start w:val="1"/>
      <w:numFmt w:val="bullet"/>
      <w:lvlText w:val="•"/>
      <w:lvlJc w:val="left"/>
      <w:pPr>
        <w:tabs>
          <w:tab w:val="num" w:pos="2160"/>
        </w:tabs>
        <w:ind w:left="2160" w:hanging="360"/>
      </w:pPr>
      <w:rPr>
        <w:rFonts w:ascii="Arial" w:hAnsi="Arial" w:hint="default"/>
      </w:rPr>
    </w:lvl>
    <w:lvl w:ilvl="3" w:tplc="D2C0A366" w:tentative="1">
      <w:start w:val="1"/>
      <w:numFmt w:val="bullet"/>
      <w:lvlText w:val="•"/>
      <w:lvlJc w:val="left"/>
      <w:pPr>
        <w:tabs>
          <w:tab w:val="num" w:pos="2880"/>
        </w:tabs>
        <w:ind w:left="2880" w:hanging="360"/>
      </w:pPr>
      <w:rPr>
        <w:rFonts w:ascii="Arial" w:hAnsi="Arial" w:hint="default"/>
      </w:rPr>
    </w:lvl>
    <w:lvl w:ilvl="4" w:tplc="F9DAE7D2" w:tentative="1">
      <w:start w:val="1"/>
      <w:numFmt w:val="bullet"/>
      <w:lvlText w:val="•"/>
      <w:lvlJc w:val="left"/>
      <w:pPr>
        <w:tabs>
          <w:tab w:val="num" w:pos="3600"/>
        </w:tabs>
        <w:ind w:left="3600" w:hanging="360"/>
      </w:pPr>
      <w:rPr>
        <w:rFonts w:ascii="Arial" w:hAnsi="Arial" w:hint="default"/>
      </w:rPr>
    </w:lvl>
    <w:lvl w:ilvl="5" w:tplc="135AB6F4" w:tentative="1">
      <w:start w:val="1"/>
      <w:numFmt w:val="bullet"/>
      <w:lvlText w:val="•"/>
      <w:lvlJc w:val="left"/>
      <w:pPr>
        <w:tabs>
          <w:tab w:val="num" w:pos="4320"/>
        </w:tabs>
        <w:ind w:left="4320" w:hanging="360"/>
      </w:pPr>
      <w:rPr>
        <w:rFonts w:ascii="Arial" w:hAnsi="Arial" w:hint="default"/>
      </w:rPr>
    </w:lvl>
    <w:lvl w:ilvl="6" w:tplc="2D30EC28" w:tentative="1">
      <w:start w:val="1"/>
      <w:numFmt w:val="bullet"/>
      <w:lvlText w:val="•"/>
      <w:lvlJc w:val="left"/>
      <w:pPr>
        <w:tabs>
          <w:tab w:val="num" w:pos="5040"/>
        </w:tabs>
        <w:ind w:left="5040" w:hanging="360"/>
      </w:pPr>
      <w:rPr>
        <w:rFonts w:ascii="Arial" w:hAnsi="Arial" w:hint="default"/>
      </w:rPr>
    </w:lvl>
    <w:lvl w:ilvl="7" w:tplc="452C3D62" w:tentative="1">
      <w:start w:val="1"/>
      <w:numFmt w:val="bullet"/>
      <w:lvlText w:val="•"/>
      <w:lvlJc w:val="left"/>
      <w:pPr>
        <w:tabs>
          <w:tab w:val="num" w:pos="5760"/>
        </w:tabs>
        <w:ind w:left="5760" w:hanging="360"/>
      </w:pPr>
      <w:rPr>
        <w:rFonts w:ascii="Arial" w:hAnsi="Arial" w:hint="default"/>
      </w:rPr>
    </w:lvl>
    <w:lvl w:ilvl="8" w:tplc="518A92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6748D8"/>
    <w:multiLevelType w:val="hybridMultilevel"/>
    <w:tmpl w:val="950C91BC"/>
    <w:lvl w:ilvl="0" w:tplc="6480EA6C">
      <w:start w:val="1"/>
      <w:numFmt w:val="bullet"/>
      <w:lvlText w:val="•"/>
      <w:lvlJc w:val="left"/>
      <w:pPr>
        <w:tabs>
          <w:tab w:val="num" w:pos="720"/>
        </w:tabs>
        <w:ind w:left="720" w:hanging="360"/>
      </w:pPr>
      <w:rPr>
        <w:rFonts w:ascii="Times New Roman" w:hAnsi="Times New Roman" w:hint="default"/>
      </w:rPr>
    </w:lvl>
    <w:lvl w:ilvl="1" w:tplc="EBACAF1A" w:tentative="1">
      <w:start w:val="1"/>
      <w:numFmt w:val="bullet"/>
      <w:lvlText w:val="•"/>
      <w:lvlJc w:val="left"/>
      <w:pPr>
        <w:tabs>
          <w:tab w:val="num" w:pos="1440"/>
        </w:tabs>
        <w:ind w:left="1440" w:hanging="360"/>
      </w:pPr>
      <w:rPr>
        <w:rFonts w:ascii="Times New Roman" w:hAnsi="Times New Roman" w:hint="default"/>
      </w:rPr>
    </w:lvl>
    <w:lvl w:ilvl="2" w:tplc="1618D7DA" w:tentative="1">
      <w:start w:val="1"/>
      <w:numFmt w:val="bullet"/>
      <w:lvlText w:val="•"/>
      <w:lvlJc w:val="left"/>
      <w:pPr>
        <w:tabs>
          <w:tab w:val="num" w:pos="2160"/>
        </w:tabs>
        <w:ind w:left="2160" w:hanging="360"/>
      </w:pPr>
      <w:rPr>
        <w:rFonts w:ascii="Times New Roman" w:hAnsi="Times New Roman" w:hint="default"/>
      </w:rPr>
    </w:lvl>
    <w:lvl w:ilvl="3" w:tplc="5DEE048E" w:tentative="1">
      <w:start w:val="1"/>
      <w:numFmt w:val="bullet"/>
      <w:lvlText w:val="•"/>
      <w:lvlJc w:val="left"/>
      <w:pPr>
        <w:tabs>
          <w:tab w:val="num" w:pos="2880"/>
        </w:tabs>
        <w:ind w:left="2880" w:hanging="360"/>
      </w:pPr>
      <w:rPr>
        <w:rFonts w:ascii="Times New Roman" w:hAnsi="Times New Roman" w:hint="default"/>
      </w:rPr>
    </w:lvl>
    <w:lvl w:ilvl="4" w:tplc="2F44CB20" w:tentative="1">
      <w:start w:val="1"/>
      <w:numFmt w:val="bullet"/>
      <w:lvlText w:val="•"/>
      <w:lvlJc w:val="left"/>
      <w:pPr>
        <w:tabs>
          <w:tab w:val="num" w:pos="3600"/>
        </w:tabs>
        <w:ind w:left="3600" w:hanging="360"/>
      </w:pPr>
      <w:rPr>
        <w:rFonts w:ascii="Times New Roman" w:hAnsi="Times New Roman" w:hint="default"/>
      </w:rPr>
    </w:lvl>
    <w:lvl w:ilvl="5" w:tplc="3C804652" w:tentative="1">
      <w:start w:val="1"/>
      <w:numFmt w:val="bullet"/>
      <w:lvlText w:val="•"/>
      <w:lvlJc w:val="left"/>
      <w:pPr>
        <w:tabs>
          <w:tab w:val="num" w:pos="4320"/>
        </w:tabs>
        <w:ind w:left="4320" w:hanging="360"/>
      </w:pPr>
      <w:rPr>
        <w:rFonts w:ascii="Times New Roman" w:hAnsi="Times New Roman" w:hint="default"/>
      </w:rPr>
    </w:lvl>
    <w:lvl w:ilvl="6" w:tplc="22183F92" w:tentative="1">
      <w:start w:val="1"/>
      <w:numFmt w:val="bullet"/>
      <w:lvlText w:val="•"/>
      <w:lvlJc w:val="left"/>
      <w:pPr>
        <w:tabs>
          <w:tab w:val="num" w:pos="5040"/>
        </w:tabs>
        <w:ind w:left="5040" w:hanging="360"/>
      </w:pPr>
      <w:rPr>
        <w:rFonts w:ascii="Times New Roman" w:hAnsi="Times New Roman" w:hint="default"/>
      </w:rPr>
    </w:lvl>
    <w:lvl w:ilvl="7" w:tplc="0D586886" w:tentative="1">
      <w:start w:val="1"/>
      <w:numFmt w:val="bullet"/>
      <w:lvlText w:val="•"/>
      <w:lvlJc w:val="left"/>
      <w:pPr>
        <w:tabs>
          <w:tab w:val="num" w:pos="5760"/>
        </w:tabs>
        <w:ind w:left="5760" w:hanging="360"/>
      </w:pPr>
      <w:rPr>
        <w:rFonts w:ascii="Times New Roman" w:hAnsi="Times New Roman" w:hint="default"/>
      </w:rPr>
    </w:lvl>
    <w:lvl w:ilvl="8" w:tplc="3660673E" w:tentative="1">
      <w:start w:val="1"/>
      <w:numFmt w:val="bullet"/>
      <w:lvlText w:val="•"/>
      <w:lvlJc w:val="left"/>
      <w:pPr>
        <w:tabs>
          <w:tab w:val="num" w:pos="6480"/>
        </w:tabs>
        <w:ind w:left="6480" w:hanging="360"/>
      </w:pPr>
      <w:rPr>
        <w:rFonts w:ascii="Times New Roman" w:hAnsi="Times New Roman" w:hint="default"/>
      </w:rPr>
    </w:lvl>
  </w:abstractNum>
  <w:num w:numId="1" w16cid:durableId="2092310697">
    <w:abstractNumId w:val="3"/>
  </w:num>
  <w:num w:numId="2" w16cid:durableId="702829823">
    <w:abstractNumId w:val="5"/>
  </w:num>
  <w:num w:numId="3" w16cid:durableId="536623337">
    <w:abstractNumId w:val="0"/>
  </w:num>
  <w:num w:numId="4" w16cid:durableId="1376002365">
    <w:abstractNumId w:val="7"/>
  </w:num>
  <w:num w:numId="5" w16cid:durableId="310598034">
    <w:abstractNumId w:val="10"/>
  </w:num>
  <w:num w:numId="6" w16cid:durableId="1354109086">
    <w:abstractNumId w:val="4"/>
  </w:num>
  <w:num w:numId="7" w16cid:durableId="1683124266">
    <w:abstractNumId w:val="11"/>
  </w:num>
  <w:num w:numId="8" w16cid:durableId="1165894588">
    <w:abstractNumId w:val="9"/>
  </w:num>
  <w:num w:numId="9" w16cid:durableId="1299526764">
    <w:abstractNumId w:val="6"/>
  </w:num>
  <w:num w:numId="10" w16cid:durableId="1995834897">
    <w:abstractNumId w:val="1"/>
  </w:num>
  <w:num w:numId="11" w16cid:durableId="1755126051">
    <w:abstractNumId w:val="2"/>
  </w:num>
  <w:num w:numId="12" w16cid:durableId="2036860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de-DE" w:vendorID="64" w:dllVersion="4096" w:nlCheck="1" w:checkStyle="0"/>
  <w:activeWritingStyle w:appName="MSWord" w:lang="it-IT"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1C"/>
    <w:rsid w:val="00001078"/>
    <w:rsid w:val="00001B09"/>
    <w:rsid w:val="000126B1"/>
    <w:rsid w:val="000149E8"/>
    <w:rsid w:val="00015C3A"/>
    <w:rsid w:val="00017315"/>
    <w:rsid w:val="00024840"/>
    <w:rsid w:val="00026447"/>
    <w:rsid w:val="000312DE"/>
    <w:rsid w:val="00034B01"/>
    <w:rsid w:val="000425DD"/>
    <w:rsid w:val="00042B4A"/>
    <w:rsid w:val="00051C62"/>
    <w:rsid w:val="0005327C"/>
    <w:rsid w:val="00057021"/>
    <w:rsid w:val="00057D7D"/>
    <w:rsid w:val="000625A3"/>
    <w:rsid w:val="00065B1F"/>
    <w:rsid w:val="00072204"/>
    <w:rsid w:val="00073657"/>
    <w:rsid w:val="00073C01"/>
    <w:rsid w:val="00077F0A"/>
    <w:rsid w:val="0008344A"/>
    <w:rsid w:val="00087C25"/>
    <w:rsid w:val="00093202"/>
    <w:rsid w:val="00093B09"/>
    <w:rsid w:val="00094415"/>
    <w:rsid w:val="00097E16"/>
    <w:rsid w:val="00097F56"/>
    <w:rsid w:val="000A1C53"/>
    <w:rsid w:val="000A2C75"/>
    <w:rsid w:val="000A4ED6"/>
    <w:rsid w:val="000B7DE5"/>
    <w:rsid w:val="000C087B"/>
    <w:rsid w:val="000C1E5B"/>
    <w:rsid w:val="000C49D7"/>
    <w:rsid w:val="000C5172"/>
    <w:rsid w:val="000D0BE6"/>
    <w:rsid w:val="000D129E"/>
    <w:rsid w:val="000D19EE"/>
    <w:rsid w:val="000D2E3B"/>
    <w:rsid w:val="000D394D"/>
    <w:rsid w:val="000D3C78"/>
    <w:rsid w:val="000D41F2"/>
    <w:rsid w:val="000D5083"/>
    <w:rsid w:val="000E0EEE"/>
    <w:rsid w:val="000E24F1"/>
    <w:rsid w:val="000E7ADF"/>
    <w:rsid w:val="00101341"/>
    <w:rsid w:val="00102922"/>
    <w:rsid w:val="0010517C"/>
    <w:rsid w:val="001065AF"/>
    <w:rsid w:val="00110798"/>
    <w:rsid w:val="0011422C"/>
    <w:rsid w:val="0011550B"/>
    <w:rsid w:val="001160BD"/>
    <w:rsid w:val="00122DDF"/>
    <w:rsid w:val="00123977"/>
    <w:rsid w:val="00126092"/>
    <w:rsid w:val="00132666"/>
    <w:rsid w:val="001336EE"/>
    <w:rsid w:val="00134F41"/>
    <w:rsid w:val="0014035E"/>
    <w:rsid w:val="00143144"/>
    <w:rsid w:val="00143CC9"/>
    <w:rsid w:val="00151B56"/>
    <w:rsid w:val="00156F1C"/>
    <w:rsid w:val="00156FB4"/>
    <w:rsid w:val="00162432"/>
    <w:rsid w:val="00162AAA"/>
    <w:rsid w:val="00162C9E"/>
    <w:rsid w:val="00166523"/>
    <w:rsid w:val="0017133E"/>
    <w:rsid w:val="001722FD"/>
    <w:rsid w:val="0017442E"/>
    <w:rsid w:val="00175099"/>
    <w:rsid w:val="00183934"/>
    <w:rsid w:val="00184CC4"/>
    <w:rsid w:val="00186B5E"/>
    <w:rsid w:val="00192D6D"/>
    <w:rsid w:val="00192EF5"/>
    <w:rsid w:val="00196AFD"/>
    <w:rsid w:val="001975F6"/>
    <w:rsid w:val="001A289D"/>
    <w:rsid w:val="001A42D5"/>
    <w:rsid w:val="001B2D78"/>
    <w:rsid w:val="001B4D3E"/>
    <w:rsid w:val="001B688C"/>
    <w:rsid w:val="001B6FD9"/>
    <w:rsid w:val="001C6C17"/>
    <w:rsid w:val="001D1F0C"/>
    <w:rsid w:val="001E11A1"/>
    <w:rsid w:val="001E1D1E"/>
    <w:rsid w:val="001E2C00"/>
    <w:rsid w:val="001E56FD"/>
    <w:rsid w:val="001E6E9B"/>
    <w:rsid w:val="001E7DA7"/>
    <w:rsid w:val="001F0D24"/>
    <w:rsid w:val="001F3572"/>
    <w:rsid w:val="001F3E72"/>
    <w:rsid w:val="00200559"/>
    <w:rsid w:val="002056E3"/>
    <w:rsid w:val="0020587B"/>
    <w:rsid w:val="00206BB3"/>
    <w:rsid w:val="0021005E"/>
    <w:rsid w:val="00213DBC"/>
    <w:rsid w:val="00220A8E"/>
    <w:rsid w:val="002275D0"/>
    <w:rsid w:val="002371EB"/>
    <w:rsid w:val="0023723E"/>
    <w:rsid w:val="0024257A"/>
    <w:rsid w:val="002450A1"/>
    <w:rsid w:val="0024595D"/>
    <w:rsid w:val="00246F46"/>
    <w:rsid w:val="00252DBB"/>
    <w:rsid w:val="00254268"/>
    <w:rsid w:val="00260872"/>
    <w:rsid w:val="00261C26"/>
    <w:rsid w:val="00264887"/>
    <w:rsid w:val="00270721"/>
    <w:rsid w:val="002727A7"/>
    <w:rsid w:val="002760E6"/>
    <w:rsid w:val="002763FF"/>
    <w:rsid w:val="002868A6"/>
    <w:rsid w:val="00290094"/>
    <w:rsid w:val="002936C6"/>
    <w:rsid w:val="002945A7"/>
    <w:rsid w:val="00294EDE"/>
    <w:rsid w:val="002A2AC3"/>
    <w:rsid w:val="002A3972"/>
    <w:rsid w:val="002A4CC8"/>
    <w:rsid w:val="002A5731"/>
    <w:rsid w:val="002A6639"/>
    <w:rsid w:val="002A7A27"/>
    <w:rsid w:val="002B071C"/>
    <w:rsid w:val="002B0D53"/>
    <w:rsid w:val="002B1DB2"/>
    <w:rsid w:val="002B6D72"/>
    <w:rsid w:val="002C41F5"/>
    <w:rsid w:val="002C50D0"/>
    <w:rsid w:val="002C6F56"/>
    <w:rsid w:val="002C7195"/>
    <w:rsid w:val="002F1F2F"/>
    <w:rsid w:val="002F3001"/>
    <w:rsid w:val="002F588E"/>
    <w:rsid w:val="002F7421"/>
    <w:rsid w:val="002F7ACF"/>
    <w:rsid w:val="00322EB4"/>
    <w:rsid w:val="00324FC4"/>
    <w:rsid w:val="00333A66"/>
    <w:rsid w:val="00333F87"/>
    <w:rsid w:val="0033636B"/>
    <w:rsid w:val="0033696A"/>
    <w:rsid w:val="00336E5F"/>
    <w:rsid w:val="00340A44"/>
    <w:rsid w:val="00341C47"/>
    <w:rsid w:val="003431F4"/>
    <w:rsid w:val="00351C3B"/>
    <w:rsid w:val="00352589"/>
    <w:rsid w:val="003542DB"/>
    <w:rsid w:val="0036007F"/>
    <w:rsid w:val="003623FE"/>
    <w:rsid w:val="00362648"/>
    <w:rsid w:val="003646B5"/>
    <w:rsid w:val="00366FDC"/>
    <w:rsid w:val="003673E0"/>
    <w:rsid w:val="00370AEE"/>
    <w:rsid w:val="00371311"/>
    <w:rsid w:val="00371991"/>
    <w:rsid w:val="0037218A"/>
    <w:rsid w:val="003742E4"/>
    <w:rsid w:val="0037644D"/>
    <w:rsid w:val="00376AA9"/>
    <w:rsid w:val="00377622"/>
    <w:rsid w:val="00377B6B"/>
    <w:rsid w:val="0039513C"/>
    <w:rsid w:val="003976C9"/>
    <w:rsid w:val="003A0446"/>
    <w:rsid w:val="003A260D"/>
    <w:rsid w:val="003A357B"/>
    <w:rsid w:val="003A5BD8"/>
    <w:rsid w:val="003A5CAD"/>
    <w:rsid w:val="003B0405"/>
    <w:rsid w:val="003C1799"/>
    <w:rsid w:val="003C21AA"/>
    <w:rsid w:val="003C667E"/>
    <w:rsid w:val="003C68DD"/>
    <w:rsid w:val="003D2534"/>
    <w:rsid w:val="003D4C4A"/>
    <w:rsid w:val="003D6941"/>
    <w:rsid w:val="003E2C07"/>
    <w:rsid w:val="003E494E"/>
    <w:rsid w:val="003E77FE"/>
    <w:rsid w:val="003F05A3"/>
    <w:rsid w:val="003F0D34"/>
    <w:rsid w:val="003F301B"/>
    <w:rsid w:val="004005C9"/>
    <w:rsid w:val="00400F68"/>
    <w:rsid w:val="00403288"/>
    <w:rsid w:val="0040557B"/>
    <w:rsid w:val="00406321"/>
    <w:rsid w:val="00407651"/>
    <w:rsid w:val="00407BFC"/>
    <w:rsid w:val="00410414"/>
    <w:rsid w:val="00413707"/>
    <w:rsid w:val="00416CA7"/>
    <w:rsid w:val="0042552F"/>
    <w:rsid w:val="004309D8"/>
    <w:rsid w:val="00437BBE"/>
    <w:rsid w:val="00437C59"/>
    <w:rsid w:val="004460B3"/>
    <w:rsid w:val="0044623D"/>
    <w:rsid w:val="004506C9"/>
    <w:rsid w:val="004526D9"/>
    <w:rsid w:val="00452790"/>
    <w:rsid w:val="00454B57"/>
    <w:rsid w:val="004560F5"/>
    <w:rsid w:val="00456390"/>
    <w:rsid w:val="0045676A"/>
    <w:rsid w:val="004567F2"/>
    <w:rsid w:val="00456A19"/>
    <w:rsid w:val="00457B58"/>
    <w:rsid w:val="00462EE5"/>
    <w:rsid w:val="00464683"/>
    <w:rsid w:val="00465F9A"/>
    <w:rsid w:val="004707FE"/>
    <w:rsid w:val="00471E7F"/>
    <w:rsid w:val="00477FD5"/>
    <w:rsid w:val="00480C07"/>
    <w:rsid w:val="004833B3"/>
    <w:rsid w:val="004864B9"/>
    <w:rsid w:val="004866F0"/>
    <w:rsid w:val="00487B22"/>
    <w:rsid w:val="00490272"/>
    <w:rsid w:val="00491F27"/>
    <w:rsid w:val="004950EF"/>
    <w:rsid w:val="00496ACC"/>
    <w:rsid w:val="004976B7"/>
    <w:rsid w:val="004978D2"/>
    <w:rsid w:val="004A0797"/>
    <w:rsid w:val="004A1548"/>
    <w:rsid w:val="004A353C"/>
    <w:rsid w:val="004A35F2"/>
    <w:rsid w:val="004A43D2"/>
    <w:rsid w:val="004A53BB"/>
    <w:rsid w:val="004A6263"/>
    <w:rsid w:val="004B0FA0"/>
    <w:rsid w:val="004C190B"/>
    <w:rsid w:val="004C3345"/>
    <w:rsid w:val="004C3B4F"/>
    <w:rsid w:val="004D15A5"/>
    <w:rsid w:val="004D385B"/>
    <w:rsid w:val="004E0EED"/>
    <w:rsid w:val="004F0362"/>
    <w:rsid w:val="004F1DA6"/>
    <w:rsid w:val="004F1E55"/>
    <w:rsid w:val="00511F04"/>
    <w:rsid w:val="00513604"/>
    <w:rsid w:val="00513BA0"/>
    <w:rsid w:val="005141D8"/>
    <w:rsid w:val="0051680E"/>
    <w:rsid w:val="00516BB8"/>
    <w:rsid w:val="0052185D"/>
    <w:rsid w:val="00521EB7"/>
    <w:rsid w:val="0053022F"/>
    <w:rsid w:val="00530C03"/>
    <w:rsid w:val="00537C0D"/>
    <w:rsid w:val="0055276E"/>
    <w:rsid w:val="00552B8F"/>
    <w:rsid w:val="005530C6"/>
    <w:rsid w:val="0055756F"/>
    <w:rsid w:val="0055787E"/>
    <w:rsid w:val="00561159"/>
    <w:rsid w:val="00561568"/>
    <w:rsid w:val="00562CDB"/>
    <w:rsid w:val="0056355D"/>
    <w:rsid w:val="0056427C"/>
    <w:rsid w:val="00564AAC"/>
    <w:rsid w:val="00566632"/>
    <w:rsid w:val="00575E95"/>
    <w:rsid w:val="00576342"/>
    <w:rsid w:val="005816DE"/>
    <w:rsid w:val="00582035"/>
    <w:rsid w:val="00582BD7"/>
    <w:rsid w:val="00587A69"/>
    <w:rsid w:val="00590B4B"/>
    <w:rsid w:val="00590C00"/>
    <w:rsid w:val="0059382E"/>
    <w:rsid w:val="0059465B"/>
    <w:rsid w:val="005A11C3"/>
    <w:rsid w:val="005A2EF1"/>
    <w:rsid w:val="005B2BFC"/>
    <w:rsid w:val="005B46F2"/>
    <w:rsid w:val="005B6F3F"/>
    <w:rsid w:val="005B795F"/>
    <w:rsid w:val="005B7C60"/>
    <w:rsid w:val="005C4D8D"/>
    <w:rsid w:val="005C53FE"/>
    <w:rsid w:val="005C5479"/>
    <w:rsid w:val="005C7E24"/>
    <w:rsid w:val="005D02AA"/>
    <w:rsid w:val="005D37E9"/>
    <w:rsid w:val="005D6800"/>
    <w:rsid w:val="005D6FD9"/>
    <w:rsid w:val="005E42F6"/>
    <w:rsid w:val="005E4B9A"/>
    <w:rsid w:val="005E63F6"/>
    <w:rsid w:val="005E740C"/>
    <w:rsid w:val="005F4EDA"/>
    <w:rsid w:val="005F7D47"/>
    <w:rsid w:val="00600507"/>
    <w:rsid w:val="006021B8"/>
    <w:rsid w:val="0060667E"/>
    <w:rsid w:val="0061237A"/>
    <w:rsid w:val="00621366"/>
    <w:rsid w:val="006219D6"/>
    <w:rsid w:val="00622BE7"/>
    <w:rsid w:val="00623A0C"/>
    <w:rsid w:val="0062597C"/>
    <w:rsid w:val="006259C9"/>
    <w:rsid w:val="00627922"/>
    <w:rsid w:val="00632EB2"/>
    <w:rsid w:val="0063553B"/>
    <w:rsid w:val="0063583B"/>
    <w:rsid w:val="006416EA"/>
    <w:rsid w:val="00641AD3"/>
    <w:rsid w:val="00652DB7"/>
    <w:rsid w:val="006609DB"/>
    <w:rsid w:val="00672EE6"/>
    <w:rsid w:val="00676A1F"/>
    <w:rsid w:val="00684BF6"/>
    <w:rsid w:val="00687CD5"/>
    <w:rsid w:val="006900B9"/>
    <w:rsid w:val="006A09B6"/>
    <w:rsid w:val="006A11DE"/>
    <w:rsid w:val="006A6B1A"/>
    <w:rsid w:val="006A7051"/>
    <w:rsid w:val="006B326D"/>
    <w:rsid w:val="006B4EF8"/>
    <w:rsid w:val="006B5A4E"/>
    <w:rsid w:val="006C015D"/>
    <w:rsid w:val="006C04AF"/>
    <w:rsid w:val="006C072A"/>
    <w:rsid w:val="006C1ABC"/>
    <w:rsid w:val="006C59E8"/>
    <w:rsid w:val="006C6C58"/>
    <w:rsid w:val="006C7A86"/>
    <w:rsid w:val="006D1DC3"/>
    <w:rsid w:val="006D2D08"/>
    <w:rsid w:val="006E042B"/>
    <w:rsid w:val="006E1D72"/>
    <w:rsid w:val="006E435E"/>
    <w:rsid w:val="006E6856"/>
    <w:rsid w:val="006F1B77"/>
    <w:rsid w:val="006F41A7"/>
    <w:rsid w:val="006F4AEA"/>
    <w:rsid w:val="006F62A8"/>
    <w:rsid w:val="006F6336"/>
    <w:rsid w:val="006F7586"/>
    <w:rsid w:val="00701D8B"/>
    <w:rsid w:val="00703C94"/>
    <w:rsid w:val="00705340"/>
    <w:rsid w:val="007055C6"/>
    <w:rsid w:val="00707B35"/>
    <w:rsid w:val="00713C8D"/>
    <w:rsid w:val="00713E35"/>
    <w:rsid w:val="00713E36"/>
    <w:rsid w:val="00714CCF"/>
    <w:rsid w:val="0072108C"/>
    <w:rsid w:val="00721548"/>
    <w:rsid w:val="00721643"/>
    <w:rsid w:val="00722942"/>
    <w:rsid w:val="00722960"/>
    <w:rsid w:val="00724241"/>
    <w:rsid w:val="007250FD"/>
    <w:rsid w:val="007277A5"/>
    <w:rsid w:val="0073021C"/>
    <w:rsid w:val="0073194E"/>
    <w:rsid w:val="007324F7"/>
    <w:rsid w:val="00735B61"/>
    <w:rsid w:val="007366F7"/>
    <w:rsid w:val="00737097"/>
    <w:rsid w:val="00737561"/>
    <w:rsid w:val="007401B8"/>
    <w:rsid w:val="007448EF"/>
    <w:rsid w:val="007476F9"/>
    <w:rsid w:val="007527F9"/>
    <w:rsid w:val="007536EC"/>
    <w:rsid w:val="00760759"/>
    <w:rsid w:val="007611F9"/>
    <w:rsid w:val="00763CD0"/>
    <w:rsid w:val="00766464"/>
    <w:rsid w:val="00771390"/>
    <w:rsid w:val="0077157E"/>
    <w:rsid w:val="00771ABB"/>
    <w:rsid w:val="00772E29"/>
    <w:rsid w:val="007749DB"/>
    <w:rsid w:val="00775B3E"/>
    <w:rsid w:val="00781E99"/>
    <w:rsid w:val="0078260C"/>
    <w:rsid w:val="00783289"/>
    <w:rsid w:val="00786AE9"/>
    <w:rsid w:val="0078710F"/>
    <w:rsid w:val="007917E6"/>
    <w:rsid w:val="007927DF"/>
    <w:rsid w:val="00797D65"/>
    <w:rsid w:val="007A32BF"/>
    <w:rsid w:val="007A3FC9"/>
    <w:rsid w:val="007A421D"/>
    <w:rsid w:val="007A6CBF"/>
    <w:rsid w:val="007B1016"/>
    <w:rsid w:val="007B4686"/>
    <w:rsid w:val="007B4C31"/>
    <w:rsid w:val="007B77E4"/>
    <w:rsid w:val="007C433B"/>
    <w:rsid w:val="007C6E84"/>
    <w:rsid w:val="007C7301"/>
    <w:rsid w:val="007D0DDC"/>
    <w:rsid w:val="007E012B"/>
    <w:rsid w:val="007E2DE3"/>
    <w:rsid w:val="007E30E8"/>
    <w:rsid w:val="007E442A"/>
    <w:rsid w:val="007E4E20"/>
    <w:rsid w:val="007E5EAE"/>
    <w:rsid w:val="007F0A79"/>
    <w:rsid w:val="007F226C"/>
    <w:rsid w:val="007F4E72"/>
    <w:rsid w:val="007F7905"/>
    <w:rsid w:val="007F7981"/>
    <w:rsid w:val="00803AA9"/>
    <w:rsid w:val="00804AD6"/>
    <w:rsid w:val="008138ED"/>
    <w:rsid w:val="00827291"/>
    <w:rsid w:val="00831177"/>
    <w:rsid w:val="0083147A"/>
    <w:rsid w:val="00831516"/>
    <w:rsid w:val="00832643"/>
    <w:rsid w:val="008335A4"/>
    <w:rsid w:val="008346B4"/>
    <w:rsid w:val="00834E2B"/>
    <w:rsid w:val="00841465"/>
    <w:rsid w:val="00843BF8"/>
    <w:rsid w:val="00856DD0"/>
    <w:rsid w:val="00862488"/>
    <w:rsid w:val="0086691B"/>
    <w:rsid w:val="0087168D"/>
    <w:rsid w:val="00872662"/>
    <w:rsid w:val="00872C2F"/>
    <w:rsid w:val="00873C3E"/>
    <w:rsid w:val="008752FB"/>
    <w:rsid w:val="0088114D"/>
    <w:rsid w:val="008811FD"/>
    <w:rsid w:val="008865C5"/>
    <w:rsid w:val="008913C8"/>
    <w:rsid w:val="0089200F"/>
    <w:rsid w:val="008977DA"/>
    <w:rsid w:val="008A3236"/>
    <w:rsid w:val="008A3844"/>
    <w:rsid w:val="008A428F"/>
    <w:rsid w:val="008B112E"/>
    <w:rsid w:val="008B1886"/>
    <w:rsid w:val="008B2AB9"/>
    <w:rsid w:val="008B7536"/>
    <w:rsid w:val="008D2F4A"/>
    <w:rsid w:val="008D5743"/>
    <w:rsid w:val="008D6781"/>
    <w:rsid w:val="008D7F10"/>
    <w:rsid w:val="008E0009"/>
    <w:rsid w:val="008E2655"/>
    <w:rsid w:val="008E32D7"/>
    <w:rsid w:val="008E3908"/>
    <w:rsid w:val="008E5428"/>
    <w:rsid w:val="008E5C42"/>
    <w:rsid w:val="008F0154"/>
    <w:rsid w:val="008F05AD"/>
    <w:rsid w:val="008F0CCB"/>
    <w:rsid w:val="008F3EFE"/>
    <w:rsid w:val="00900E1D"/>
    <w:rsid w:val="009012CE"/>
    <w:rsid w:val="00902284"/>
    <w:rsid w:val="009023CB"/>
    <w:rsid w:val="0090371D"/>
    <w:rsid w:val="0091190E"/>
    <w:rsid w:val="00915412"/>
    <w:rsid w:val="00920922"/>
    <w:rsid w:val="0092144A"/>
    <w:rsid w:val="009232B1"/>
    <w:rsid w:val="00924D5E"/>
    <w:rsid w:val="009253CB"/>
    <w:rsid w:val="0093025B"/>
    <w:rsid w:val="0093139B"/>
    <w:rsid w:val="0093326D"/>
    <w:rsid w:val="009340EB"/>
    <w:rsid w:val="00942E3F"/>
    <w:rsid w:val="00944D61"/>
    <w:rsid w:val="009471F5"/>
    <w:rsid w:val="0095059A"/>
    <w:rsid w:val="00950F81"/>
    <w:rsid w:val="00952E1D"/>
    <w:rsid w:val="00960E46"/>
    <w:rsid w:val="00961FE6"/>
    <w:rsid w:val="009641B0"/>
    <w:rsid w:val="0096621A"/>
    <w:rsid w:val="009665D9"/>
    <w:rsid w:val="00967A2F"/>
    <w:rsid w:val="00967E35"/>
    <w:rsid w:val="00976F77"/>
    <w:rsid w:val="00977033"/>
    <w:rsid w:val="00983A3C"/>
    <w:rsid w:val="00983C6A"/>
    <w:rsid w:val="00985A63"/>
    <w:rsid w:val="00986D0A"/>
    <w:rsid w:val="00990B9D"/>
    <w:rsid w:val="00993647"/>
    <w:rsid w:val="00996D0D"/>
    <w:rsid w:val="009A13B4"/>
    <w:rsid w:val="009A1F2C"/>
    <w:rsid w:val="009A606F"/>
    <w:rsid w:val="009B378C"/>
    <w:rsid w:val="009B41D0"/>
    <w:rsid w:val="009B4304"/>
    <w:rsid w:val="009B6EB2"/>
    <w:rsid w:val="009C4267"/>
    <w:rsid w:val="009C47C2"/>
    <w:rsid w:val="009C7196"/>
    <w:rsid w:val="009D08B1"/>
    <w:rsid w:val="009D0917"/>
    <w:rsid w:val="009D5C27"/>
    <w:rsid w:val="009D5F9A"/>
    <w:rsid w:val="009D6058"/>
    <w:rsid w:val="009E13A2"/>
    <w:rsid w:val="009E37D3"/>
    <w:rsid w:val="009E400D"/>
    <w:rsid w:val="009F2E20"/>
    <w:rsid w:val="009F5624"/>
    <w:rsid w:val="00A04ECA"/>
    <w:rsid w:val="00A064A2"/>
    <w:rsid w:val="00A06E2A"/>
    <w:rsid w:val="00A07FD3"/>
    <w:rsid w:val="00A12823"/>
    <w:rsid w:val="00A13EA4"/>
    <w:rsid w:val="00A14FFE"/>
    <w:rsid w:val="00A17D8D"/>
    <w:rsid w:val="00A23459"/>
    <w:rsid w:val="00A23621"/>
    <w:rsid w:val="00A23801"/>
    <w:rsid w:val="00A23CB2"/>
    <w:rsid w:val="00A24617"/>
    <w:rsid w:val="00A31010"/>
    <w:rsid w:val="00A3420E"/>
    <w:rsid w:val="00A435D0"/>
    <w:rsid w:val="00A46CDC"/>
    <w:rsid w:val="00A51E7A"/>
    <w:rsid w:val="00A56F40"/>
    <w:rsid w:val="00A5793C"/>
    <w:rsid w:val="00A606FA"/>
    <w:rsid w:val="00A62D44"/>
    <w:rsid w:val="00A631DD"/>
    <w:rsid w:val="00A67C8F"/>
    <w:rsid w:val="00A72CF3"/>
    <w:rsid w:val="00A76F62"/>
    <w:rsid w:val="00A77874"/>
    <w:rsid w:val="00A84001"/>
    <w:rsid w:val="00A84476"/>
    <w:rsid w:val="00A92E5B"/>
    <w:rsid w:val="00A94FDF"/>
    <w:rsid w:val="00A970CC"/>
    <w:rsid w:val="00AA030C"/>
    <w:rsid w:val="00AA159C"/>
    <w:rsid w:val="00AA4A27"/>
    <w:rsid w:val="00AB0DC2"/>
    <w:rsid w:val="00AB22FE"/>
    <w:rsid w:val="00AB403B"/>
    <w:rsid w:val="00AC3374"/>
    <w:rsid w:val="00AC4259"/>
    <w:rsid w:val="00AC54AE"/>
    <w:rsid w:val="00AC5BB1"/>
    <w:rsid w:val="00AD0B56"/>
    <w:rsid w:val="00AF2576"/>
    <w:rsid w:val="00AF5894"/>
    <w:rsid w:val="00B018EE"/>
    <w:rsid w:val="00B0276A"/>
    <w:rsid w:val="00B02A38"/>
    <w:rsid w:val="00B02B5F"/>
    <w:rsid w:val="00B0334A"/>
    <w:rsid w:val="00B06953"/>
    <w:rsid w:val="00B07A0A"/>
    <w:rsid w:val="00B1657C"/>
    <w:rsid w:val="00B20969"/>
    <w:rsid w:val="00B22373"/>
    <w:rsid w:val="00B2503C"/>
    <w:rsid w:val="00B27F9C"/>
    <w:rsid w:val="00B30BF5"/>
    <w:rsid w:val="00B31DB5"/>
    <w:rsid w:val="00B37601"/>
    <w:rsid w:val="00B420C5"/>
    <w:rsid w:val="00B4558C"/>
    <w:rsid w:val="00B47175"/>
    <w:rsid w:val="00B52EA9"/>
    <w:rsid w:val="00B53128"/>
    <w:rsid w:val="00B56395"/>
    <w:rsid w:val="00B56FB1"/>
    <w:rsid w:val="00B60744"/>
    <w:rsid w:val="00B64BF7"/>
    <w:rsid w:val="00B66052"/>
    <w:rsid w:val="00B660A7"/>
    <w:rsid w:val="00B70DC6"/>
    <w:rsid w:val="00B73B84"/>
    <w:rsid w:val="00B75145"/>
    <w:rsid w:val="00B774CC"/>
    <w:rsid w:val="00B80E17"/>
    <w:rsid w:val="00B80ED9"/>
    <w:rsid w:val="00B8196C"/>
    <w:rsid w:val="00B913BE"/>
    <w:rsid w:val="00B942FF"/>
    <w:rsid w:val="00BA0341"/>
    <w:rsid w:val="00BA08BB"/>
    <w:rsid w:val="00BA1877"/>
    <w:rsid w:val="00BA1E28"/>
    <w:rsid w:val="00BA3CF1"/>
    <w:rsid w:val="00BA771B"/>
    <w:rsid w:val="00BB089E"/>
    <w:rsid w:val="00BB1364"/>
    <w:rsid w:val="00BB3CAF"/>
    <w:rsid w:val="00BB4533"/>
    <w:rsid w:val="00BC31A9"/>
    <w:rsid w:val="00BC4B11"/>
    <w:rsid w:val="00BC59BF"/>
    <w:rsid w:val="00BC7FFB"/>
    <w:rsid w:val="00BD115C"/>
    <w:rsid w:val="00BD1561"/>
    <w:rsid w:val="00BD3D52"/>
    <w:rsid w:val="00BD41F4"/>
    <w:rsid w:val="00BD59F4"/>
    <w:rsid w:val="00BD710C"/>
    <w:rsid w:val="00BE5321"/>
    <w:rsid w:val="00BF125A"/>
    <w:rsid w:val="00BF2075"/>
    <w:rsid w:val="00BF4823"/>
    <w:rsid w:val="00BF6076"/>
    <w:rsid w:val="00BF6A79"/>
    <w:rsid w:val="00C11752"/>
    <w:rsid w:val="00C1209B"/>
    <w:rsid w:val="00C12710"/>
    <w:rsid w:val="00C2364B"/>
    <w:rsid w:val="00C23AB6"/>
    <w:rsid w:val="00C26D4F"/>
    <w:rsid w:val="00C33329"/>
    <w:rsid w:val="00C33B04"/>
    <w:rsid w:val="00C37121"/>
    <w:rsid w:val="00C378AF"/>
    <w:rsid w:val="00C42ED7"/>
    <w:rsid w:val="00C43EB4"/>
    <w:rsid w:val="00C462A1"/>
    <w:rsid w:val="00C4736B"/>
    <w:rsid w:val="00C502FF"/>
    <w:rsid w:val="00C54806"/>
    <w:rsid w:val="00C54C62"/>
    <w:rsid w:val="00C559BD"/>
    <w:rsid w:val="00C5625F"/>
    <w:rsid w:val="00C56A8A"/>
    <w:rsid w:val="00C60148"/>
    <w:rsid w:val="00C601B7"/>
    <w:rsid w:val="00C60768"/>
    <w:rsid w:val="00C609C6"/>
    <w:rsid w:val="00C64783"/>
    <w:rsid w:val="00C64E04"/>
    <w:rsid w:val="00C651BA"/>
    <w:rsid w:val="00C6565F"/>
    <w:rsid w:val="00C66C0A"/>
    <w:rsid w:val="00C74F3C"/>
    <w:rsid w:val="00C756DA"/>
    <w:rsid w:val="00C83383"/>
    <w:rsid w:val="00C838A9"/>
    <w:rsid w:val="00C85BA8"/>
    <w:rsid w:val="00C8626D"/>
    <w:rsid w:val="00C86436"/>
    <w:rsid w:val="00C876B9"/>
    <w:rsid w:val="00C936E4"/>
    <w:rsid w:val="00C93939"/>
    <w:rsid w:val="00C945FD"/>
    <w:rsid w:val="00CA1CCE"/>
    <w:rsid w:val="00CA3029"/>
    <w:rsid w:val="00CA56A0"/>
    <w:rsid w:val="00CA6CC8"/>
    <w:rsid w:val="00CB0578"/>
    <w:rsid w:val="00CB21DD"/>
    <w:rsid w:val="00CB4733"/>
    <w:rsid w:val="00CB5594"/>
    <w:rsid w:val="00CB66FB"/>
    <w:rsid w:val="00CB6A1C"/>
    <w:rsid w:val="00CC0FB0"/>
    <w:rsid w:val="00CC16F8"/>
    <w:rsid w:val="00CD0D17"/>
    <w:rsid w:val="00CD28A3"/>
    <w:rsid w:val="00CD4BBE"/>
    <w:rsid w:val="00CD5937"/>
    <w:rsid w:val="00CE49EB"/>
    <w:rsid w:val="00CF0015"/>
    <w:rsid w:val="00CF2E2D"/>
    <w:rsid w:val="00CF391E"/>
    <w:rsid w:val="00D01547"/>
    <w:rsid w:val="00D04036"/>
    <w:rsid w:val="00D1505C"/>
    <w:rsid w:val="00D178EF"/>
    <w:rsid w:val="00D30F82"/>
    <w:rsid w:val="00D31D00"/>
    <w:rsid w:val="00D32717"/>
    <w:rsid w:val="00D35048"/>
    <w:rsid w:val="00D36FA6"/>
    <w:rsid w:val="00D4077C"/>
    <w:rsid w:val="00D42298"/>
    <w:rsid w:val="00D44BD4"/>
    <w:rsid w:val="00D46432"/>
    <w:rsid w:val="00D4739E"/>
    <w:rsid w:val="00D47C8E"/>
    <w:rsid w:val="00D53F21"/>
    <w:rsid w:val="00D56391"/>
    <w:rsid w:val="00D5668B"/>
    <w:rsid w:val="00D616F8"/>
    <w:rsid w:val="00D674A7"/>
    <w:rsid w:val="00D675BE"/>
    <w:rsid w:val="00D67BC2"/>
    <w:rsid w:val="00D7268E"/>
    <w:rsid w:val="00D73D02"/>
    <w:rsid w:val="00D81BB3"/>
    <w:rsid w:val="00D91B08"/>
    <w:rsid w:val="00D9442D"/>
    <w:rsid w:val="00D946ED"/>
    <w:rsid w:val="00DA13D4"/>
    <w:rsid w:val="00DA48BA"/>
    <w:rsid w:val="00DA5E7A"/>
    <w:rsid w:val="00DA6507"/>
    <w:rsid w:val="00DA792E"/>
    <w:rsid w:val="00DB43A0"/>
    <w:rsid w:val="00DB62FE"/>
    <w:rsid w:val="00DB6740"/>
    <w:rsid w:val="00DB76D0"/>
    <w:rsid w:val="00DC2405"/>
    <w:rsid w:val="00DC39F7"/>
    <w:rsid w:val="00DC418B"/>
    <w:rsid w:val="00DC54FC"/>
    <w:rsid w:val="00DD00FF"/>
    <w:rsid w:val="00DD671F"/>
    <w:rsid w:val="00DE5D53"/>
    <w:rsid w:val="00DE6776"/>
    <w:rsid w:val="00DF1226"/>
    <w:rsid w:val="00DF1DA0"/>
    <w:rsid w:val="00E04736"/>
    <w:rsid w:val="00E07E5E"/>
    <w:rsid w:val="00E12352"/>
    <w:rsid w:val="00E214A6"/>
    <w:rsid w:val="00E2298F"/>
    <w:rsid w:val="00E23EE7"/>
    <w:rsid w:val="00E2400C"/>
    <w:rsid w:val="00E263FB"/>
    <w:rsid w:val="00E50E79"/>
    <w:rsid w:val="00E520BB"/>
    <w:rsid w:val="00E5420B"/>
    <w:rsid w:val="00E55193"/>
    <w:rsid w:val="00E565C6"/>
    <w:rsid w:val="00E56CA4"/>
    <w:rsid w:val="00E56D6C"/>
    <w:rsid w:val="00E56DB2"/>
    <w:rsid w:val="00E61879"/>
    <w:rsid w:val="00E65064"/>
    <w:rsid w:val="00E67484"/>
    <w:rsid w:val="00E71D4C"/>
    <w:rsid w:val="00E741F0"/>
    <w:rsid w:val="00E754B4"/>
    <w:rsid w:val="00E75853"/>
    <w:rsid w:val="00E8148F"/>
    <w:rsid w:val="00E81E81"/>
    <w:rsid w:val="00E83D2D"/>
    <w:rsid w:val="00E85405"/>
    <w:rsid w:val="00E856D8"/>
    <w:rsid w:val="00E869E9"/>
    <w:rsid w:val="00E86B3A"/>
    <w:rsid w:val="00E9054A"/>
    <w:rsid w:val="00E9591A"/>
    <w:rsid w:val="00EA4084"/>
    <w:rsid w:val="00EB0321"/>
    <w:rsid w:val="00EB19B6"/>
    <w:rsid w:val="00EB391D"/>
    <w:rsid w:val="00EB4CC2"/>
    <w:rsid w:val="00EC23A9"/>
    <w:rsid w:val="00EC6591"/>
    <w:rsid w:val="00ED3C64"/>
    <w:rsid w:val="00ED6815"/>
    <w:rsid w:val="00ED7D1D"/>
    <w:rsid w:val="00EE06BD"/>
    <w:rsid w:val="00EF47B5"/>
    <w:rsid w:val="00EF4C00"/>
    <w:rsid w:val="00EF7449"/>
    <w:rsid w:val="00F02D83"/>
    <w:rsid w:val="00F04901"/>
    <w:rsid w:val="00F04919"/>
    <w:rsid w:val="00F06B8F"/>
    <w:rsid w:val="00F0760F"/>
    <w:rsid w:val="00F07E09"/>
    <w:rsid w:val="00F115E1"/>
    <w:rsid w:val="00F13252"/>
    <w:rsid w:val="00F14E66"/>
    <w:rsid w:val="00F15F31"/>
    <w:rsid w:val="00F23A64"/>
    <w:rsid w:val="00F27181"/>
    <w:rsid w:val="00F27AB2"/>
    <w:rsid w:val="00F35852"/>
    <w:rsid w:val="00F42082"/>
    <w:rsid w:val="00F430BE"/>
    <w:rsid w:val="00F437CD"/>
    <w:rsid w:val="00F439A5"/>
    <w:rsid w:val="00F51DDF"/>
    <w:rsid w:val="00F60ADF"/>
    <w:rsid w:val="00F64384"/>
    <w:rsid w:val="00F64DE7"/>
    <w:rsid w:val="00F657B6"/>
    <w:rsid w:val="00F72784"/>
    <w:rsid w:val="00F7767F"/>
    <w:rsid w:val="00F77F27"/>
    <w:rsid w:val="00F80075"/>
    <w:rsid w:val="00F877B6"/>
    <w:rsid w:val="00F9063C"/>
    <w:rsid w:val="00F909F9"/>
    <w:rsid w:val="00F9150C"/>
    <w:rsid w:val="00F91FC5"/>
    <w:rsid w:val="00F94349"/>
    <w:rsid w:val="00F94437"/>
    <w:rsid w:val="00F95E0F"/>
    <w:rsid w:val="00FA0C15"/>
    <w:rsid w:val="00FA3A48"/>
    <w:rsid w:val="00FA4F87"/>
    <w:rsid w:val="00FA4FCB"/>
    <w:rsid w:val="00FA76FA"/>
    <w:rsid w:val="00FB1324"/>
    <w:rsid w:val="00FB2FAB"/>
    <w:rsid w:val="00FB61EE"/>
    <w:rsid w:val="00FC07F6"/>
    <w:rsid w:val="00FC18B9"/>
    <w:rsid w:val="00FC2222"/>
    <w:rsid w:val="00FC4C5B"/>
    <w:rsid w:val="00FC5A91"/>
    <w:rsid w:val="00FD06BA"/>
    <w:rsid w:val="00FD21F2"/>
    <w:rsid w:val="00FD222B"/>
    <w:rsid w:val="00FD3412"/>
    <w:rsid w:val="00FD6B0D"/>
    <w:rsid w:val="00FE536B"/>
    <w:rsid w:val="00FF0B5A"/>
    <w:rsid w:val="00FF4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D133AF"/>
  <w15:chartTrackingRefBased/>
  <w15:docId w15:val="{D3C7C1AE-7C11-458C-9A19-DDB0431A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paragraph" w:styleId="berschrift1">
    <w:name w:val="heading 1"/>
    <w:basedOn w:val="Standard"/>
    <w:link w:val="berschrift1Zchn"/>
    <w:uiPriority w:val="9"/>
    <w:qFormat/>
    <w:rsid w:val="0095059A"/>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berschrift2">
    <w:name w:val="heading 2"/>
    <w:basedOn w:val="Standard"/>
    <w:next w:val="Standard"/>
    <w:link w:val="berschrift2Zchn"/>
    <w:uiPriority w:val="9"/>
    <w:unhideWhenUsed/>
    <w:qFormat/>
    <w:rsid w:val="007216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01D8B"/>
    <w:pPr>
      <w:keepNext/>
      <w:spacing w:before="240" w:after="60"/>
      <w:outlineLvl w:val="2"/>
    </w:pPr>
    <w:rPr>
      <w:rFonts w:ascii="Cambria" w:eastAsia="Times New Roman" w:hAnsi="Cambria"/>
      <w:b/>
      <w:bCs/>
      <w:sz w:val="26"/>
      <w:szCs w:val="26"/>
      <w:lang w:val="x-none"/>
    </w:rPr>
  </w:style>
  <w:style w:type="paragraph" w:styleId="berschrift4">
    <w:name w:val="heading 4"/>
    <w:basedOn w:val="Standard"/>
    <w:next w:val="Standard"/>
    <w:link w:val="berschrift4Zchn"/>
    <w:uiPriority w:val="9"/>
    <w:semiHidden/>
    <w:unhideWhenUsed/>
    <w:qFormat/>
    <w:rsid w:val="00C8626D"/>
    <w:pPr>
      <w:keepNext/>
      <w:spacing w:before="240" w:after="60"/>
      <w:outlineLvl w:val="3"/>
    </w:pPr>
    <w:rPr>
      <w:rFonts w:eastAsia="Times New Roman"/>
      <w:b/>
      <w:b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styleId="Hyperlink">
    <w:name w:val="Hyperlink"/>
    <w:rPr>
      <w:color w:val="0000FF"/>
      <w:u w:val="single"/>
    </w:rPr>
  </w:style>
  <w:style w:type="character" w:styleId="BesuchterLink">
    <w:name w:val="FollowedHyperlink"/>
    <w:rPr>
      <w:color w:val="800080"/>
      <w:u w:val="single"/>
    </w:rPr>
  </w:style>
  <w:style w:type="character" w:customStyle="1" w:styleId="SprechblasentextZchn">
    <w:name w:val="Sprechblasentext Zchn"/>
    <w:rPr>
      <w:rFonts w:ascii="Tahoma" w:hAnsi="Tahoma" w:cs="Tahoma"/>
      <w:sz w:val="16"/>
      <w:szCs w:val="16"/>
    </w:rPr>
  </w:style>
  <w:style w:type="character" w:styleId="HTMLZitat">
    <w:name w:val="HTML Cite"/>
    <w:rPr>
      <w:i/>
      <w:iCs/>
    </w:rPr>
  </w:style>
  <w:style w:type="character" w:styleId="Hervorhebung">
    <w:name w:val="Emphasis"/>
    <w:qFormat/>
    <w:rPr>
      <w:i/>
      <w:iCs/>
    </w:rPr>
  </w:style>
  <w:style w:type="character" w:styleId="Fett">
    <w:name w:val="Strong"/>
    <w:uiPriority w:val="22"/>
    <w:qFormat/>
    <w:rPr>
      <w:rFonts w:cs="Times New Roman"/>
      <w:b/>
      <w:bCs/>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spacing w:after="0" w:line="240" w:lineRule="auto"/>
    </w:pPr>
  </w:style>
  <w:style w:type="paragraph" w:styleId="Fuzeile">
    <w:name w:val="footer"/>
    <w:basedOn w:val="Standard"/>
    <w:pPr>
      <w:spacing w:after="0" w:line="240" w:lineRule="auto"/>
    </w:pPr>
  </w:style>
  <w:style w:type="paragraph" w:customStyle="1" w:styleId="Flietext">
    <w:name w:val="Fließtext"/>
    <w:basedOn w:val="Standard"/>
    <w:pPr>
      <w:spacing w:after="0" w:line="300" w:lineRule="atLeast"/>
    </w:pPr>
    <w:rPr>
      <w:rFonts w:ascii="Frutiger 45" w:eastAsia="Times New Roman" w:hAnsi="Frutiger 45" w:cs="Frutiger 45"/>
      <w:sz w:val="20"/>
      <w:szCs w:val="20"/>
    </w:rPr>
  </w:style>
  <w:style w:type="paragraph" w:styleId="Sprechblasentext">
    <w:name w:val="Balloon Text"/>
    <w:basedOn w:val="Standard"/>
    <w:pPr>
      <w:spacing w:after="0" w:line="240" w:lineRule="auto"/>
    </w:pPr>
    <w:rPr>
      <w:rFonts w:ascii="Tahoma" w:hAnsi="Tahoma" w:cs="Tahoma"/>
      <w:sz w:val="16"/>
      <w:szCs w:val="16"/>
      <w:lang w:val="x-none"/>
    </w:rPr>
  </w:style>
  <w:style w:type="paragraph" w:styleId="Listenabsatz">
    <w:name w:val="List Paragraph"/>
    <w:basedOn w:val="Standard"/>
    <w:uiPriority w:val="34"/>
    <w:qFormat/>
    <w:pPr>
      <w:spacing w:after="160" w:line="256" w:lineRule="auto"/>
      <w:ind w:left="720"/>
    </w:pPr>
  </w:style>
  <w:style w:type="character" w:customStyle="1" w:styleId="berschrift1Zchn">
    <w:name w:val="Überschrift 1 Zchn"/>
    <w:link w:val="berschrift1"/>
    <w:uiPriority w:val="9"/>
    <w:rsid w:val="0095059A"/>
    <w:rPr>
      <w:b/>
      <w:bCs/>
      <w:kern w:val="36"/>
      <w:sz w:val="48"/>
      <w:szCs w:val="48"/>
    </w:rPr>
  </w:style>
  <w:style w:type="paragraph" w:styleId="StandardWeb">
    <w:name w:val="Normal (Web)"/>
    <w:basedOn w:val="Standard"/>
    <w:uiPriority w:val="99"/>
    <w:unhideWhenUsed/>
    <w:rsid w:val="0095059A"/>
    <w:pPr>
      <w:suppressAutoHyphens w:val="0"/>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link w:val="berschrift3"/>
    <w:uiPriority w:val="9"/>
    <w:semiHidden/>
    <w:rsid w:val="00701D8B"/>
    <w:rPr>
      <w:rFonts w:ascii="Cambria" w:eastAsia="Times New Roman" w:hAnsi="Cambria" w:cs="Times New Roman"/>
      <w:b/>
      <w:bCs/>
      <w:sz w:val="26"/>
      <w:szCs w:val="26"/>
      <w:lang w:eastAsia="ar-SA"/>
    </w:rPr>
  </w:style>
  <w:style w:type="character" w:customStyle="1" w:styleId="berschrift4Zchn">
    <w:name w:val="Überschrift 4 Zchn"/>
    <w:link w:val="berschrift4"/>
    <w:uiPriority w:val="9"/>
    <w:semiHidden/>
    <w:rsid w:val="00C8626D"/>
    <w:rPr>
      <w:rFonts w:ascii="Calibri" w:eastAsia="Times New Roman" w:hAnsi="Calibri" w:cs="Times New Roman"/>
      <w:b/>
      <w:bCs/>
      <w:sz w:val="28"/>
      <w:szCs w:val="28"/>
      <w:lang w:eastAsia="ar-SA"/>
    </w:rPr>
  </w:style>
  <w:style w:type="character" w:customStyle="1" w:styleId="t">
    <w:name w:val="t"/>
    <w:basedOn w:val="Absatz-Standardschriftart"/>
    <w:rsid w:val="00E71D4C"/>
  </w:style>
  <w:style w:type="paragraph" w:customStyle="1" w:styleId="Default">
    <w:name w:val="Default"/>
    <w:rsid w:val="00724241"/>
    <w:pPr>
      <w:autoSpaceDE w:val="0"/>
      <w:autoSpaceDN w:val="0"/>
      <w:adjustRightInd w:val="0"/>
    </w:pPr>
    <w:rPr>
      <w:rFonts w:ascii="Calibri" w:eastAsia="Calibri" w:hAnsi="Calibri" w:cs="Calibri"/>
      <w:color w:val="000000"/>
      <w:sz w:val="24"/>
      <w:szCs w:val="24"/>
      <w:lang w:eastAsia="en-US"/>
    </w:rPr>
  </w:style>
  <w:style w:type="paragraph" w:customStyle="1" w:styleId="BMKFlietext">
    <w:name w:val="BMK Fließtext"/>
    <w:basedOn w:val="Standard"/>
    <w:rsid w:val="00FF0B5A"/>
    <w:pPr>
      <w:suppressAutoHyphens w:val="0"/>
      <w:spacing w:after="0" w:line="360" w:lineRule="auto"/>
    </w:pPr>
    <w:rPr>
      <w:rFonts w:ascii="Times New Roman" w:eastAsia="Times New Roman" w:hAnsi="Times New Roman" w:cs="Arial"/>
      <w:szCs w:val="24"/>
      <w:lang w:val="en-GB" w:eastAsia="de-DE"/>
    </w:rPr>
  </w:style>
  <w:style w:type="character" w:customStyle="1" w:styleId="NichtaufgelsteErwhnung1">
    <w:name w:val="Nicht aufgelöste Erwähnung1"/>
    <w:uiPriority w:val="99"/>
    <w:semiHidden/>
    <w:unhideWhenUsed/>
    <w:rsid w:val="00C43EB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93B0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71E7F"/>
    <w:rPr>
      <w:color w:val="605E5C"/>
      <w:shd w:val="clear" w:color="auto" w:fill="E1DFDD"/>
    </w:rPr>
  </w:style>
  <w:style w:type="character" w:customStyle="1" w:styleId="berschrift2Zchn">
    <w:name w:val="Überschrift 2 Zchn"/>
    <w:basedOn w:val="Absatz-Standardschriftart"/>
    <w:link w:val="berschrift2"/>
    <w:uiPriority w:val="9"/>
    <w:rsid w:val="00721643"/>
    <w:rPr>
      <w:rFonts w:asciiTheme="majorHAnsi" w:eastAsiaTheme="majorEastAsia" w:hAnsiTheme="majorHAnsi" w:cstheme="majorBidi"/>
      <w:color w:val="2E74B5" w:themeColor="accent1" w:themeShade="BF"/>
      <w:sz w:val="26"/>
      <w:szCs w:val="26"/>
      <w:lang w:eastAsia="ar-SA"/>
    </w:rPr>
  </w:style>
  <w:style w:type="character" w:customStyle="1" w:styleId="NichtaufgelsteErwhnung4">
    <w:name w:val="Nicht aufgelöste Erwähnung4"/>
    <w:basedOn w:val="Absatz-Standardschriftart"/>
    <w:uiPriority w:val="99"/>
    <w:semiHidden/>
    <w:unhideWhenUsed/>
    <w:rsid w:val="0087168D"/>
    <w:rPr>
      <w:color w:val="605E5C"/>
      <w:shd w:val="clear" w:color="auto" w:fill="E1DFDD"/>
    </w:rPr>
  </w:style>
  <w:style w:type="character" w:customStyle="1" w:styleId="NichtaufgelsteErwhnung5">
    <w:name w:val="Nicht aufgelöste Erwähnung5"/>
    <w:basedOn w:val="Absatz-Standardschriftart"/>
    <w:uiPriority w:val="99"/>
    <w:semiHidden/>
    <w:unhideWhenUsed/>
    <w:rsid w:val="00F877B6"/>
    <w:rPr>
      <w:color w:val="605E5C"/>
      <w:shd w:val="clear" w:color="auto" w:fill="E1DFDD"/>
    </w:rPr>
  </w:style>
  <w:style w:type="character" w:customStyle="1" w:styleId="NichtaufgelsteErwhnung6">
    <w:name w:val="Nicht aufgelöste Erwähnung6"/>
    <w:basedOn w:val="Absatz-Standardschriftart"/>
    <w:uiPriority w:val="99"/>
    <w:semiHidden/>
    <w:unhideWhenUsed/>
    <w:rsid w:val="00ED6815"/>
    <w:rPr>
      <w:color w:val="605E5C"/>
      <w:shd w:val="clear" w:color="auto" w:fill="E1DFDD"/>
    </w:rPr>
  </w:style>
  <w:style w:type="paragraph" w:customStyle="1" w:styleId="element">
    <w:name w:val="element"/>
    <w:basedOn w:val="Standard"/>
    <w:rsid w:val="00246F46"/>
    <w:pPr>
      <w:suppressAutoHyphens w:val="0"/>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hgkelc">
    <w:name w:val="hgkelc"/>
    <w:basedOn w:val="Absatz-Standardschriftart"/>
    <w:rsid w:val="00C5625F"/>
  </w:style>
  <w:style w:type="character" w:customStyle="1" w:styleId="price-info">
    <w:name w:val="price-info"/>
    <w:basedOn w:val="Absatz-Standardschriftart"/>
    <w:rsid w:val="00026447"/>
  </w:style>
  <w:style w:type="paragraph" w:styleId="berarbeitung">
    <w:name w:val="Revision"/>
    <w:hidden/>
    <w:uiPriority w:val="99"/>
    <w:semiHidden/>
    <w:rsid w:val="00026447"/>
    <w:rPr>
      <w:rFonts w:ascii="Calibri" w:eastAsia="Calibri" w:hAnsi="Calibri"/>
      <w:sz w:val="22"/>
      <w:szCs w:val="22"/>
      <w:lang w:eastAsia="ar-SA"/>
    </w:rPr>
  </w:style>
  <w:style w:type="character" w:customStyle="1" w:styleId="NichtaufgelsteErwhnung7">
    <w:name w:val="Nicht aufgelöste Erwähnung7"/>
    <w:basedOn w:val="Absatz-Standardschriftart"/>
    <w:uiPriority w:val="99"/>
    <w:semiHidden/>
    <w:unhideWhenUsed/>
    <w:rsid w:val="001E7DA7"/>
    <w:rPr>
      <w:color w:val="605E5C"/>
      <w:shd w:val="clear" w:color="auto" w:fill="E1DFDD"/>
    </w:rPr>
  </w:style>
  <w:style w:type="paragraph" w:styleId="NurText">
    <w:name w:val="Plain Text"/>
    <w:basedOn w:val="Standard"/>
    <w:link w:val="NurTextZchn"/>
    <w:uiPriority w:val="99"/>
    <w:semiHidden/>
    <w:unhideWhenUsed/>
    <w:rsid w:val="00F27181"/>
    <w:pPr>
      <w:suppressAutoHyphens w:val="0"/>
      <w:spacing w:after="0" w:line="240" w:lineRule="auto"/>
    </w:pPr>
    <w:rPr>
      <w:rFonts w:eastAsiaTheme="minorEastAsia" w:cs="Calibri"/>
      <w:szCs w:val="21"/>
      <w:lang w:eastAsia="de-DE"/>
    </w:rPr>
  </w:style>
  <w:style w:type="character" w:customStyle="1" w:styleId="NurTextZchn">
    <w:name w:val="Nur Text Zchn"/>
    <w:basedOn w:val="Absatz-Standardschriftart"/>
    <w:link w:val="NurText"/>
    <w:uiPriority w:val="99"/>
    <w:semiHidden/>
    <w:rsid w:val="00F27181"/>
    <w:rPr>
      <w:rFonts w:ascii="Calibri" w:eastAsiaTheme="minorEastAsia" w:hAnsi="Calibri" w:cs="Calibri"/>
      <w:sz w:val="22"/>
      <w:szCs w:val="21"/>
    </w:rPr>
  </w:style>
  <w:style w:type="character" w:customStyle="1" w:styleId="NichtaufgelsteErwhnung8">
    <w:name w:val="Nicht aufgelöste Erwähnung8"/>
    <w:basedOn w:val="Absatz-Standardschriftart"/>
    <w:uiPriority w:val="99"/>
    <w:semiHidden/>
    <w:unhideWhenUsed/>
    <w:rsid w:val="00E56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9726">
      <w:bodyDiv w:val="1"/>
      <w:marLeft w:val="0"/>
      <w:marRight w:val="0"/>
      <w:marTop w:val="0"/>
      <w:marBottom w:val="0"/>
      <w:divBdr>
        <w:top w:val="none" w:sz="0" w:space="0" w:color="auto"/>
        <w:left w:val="none" w:sz="0" w:space="0" w:color="auto"/>
        <w:bottom w:val="none" w:sz="0" w:space="0" w:color="auto"/>
        <w:right w:val="none" w:sz="0" w:space="0" w:color="auto"/>
      </w:divBdr>
    </w:div>
    <w:div w:id="41710240">
      <w:bodyDiv w:val="1"/>
      <w:marLeft w:val="0"/>
      <w:marRight w:val="0"/>
      <w:marTop w:val="0"/>
      <w:marBottom w:val="0"/>
      <w:divBdr>
        <w:top w:val="none" w:sz="0" w:space="0" w:color="auto"/>
        <w:left w:val="none" w:sz="0" w:space="0" w:color="auto"/>
        <w:bottom w:val="none" w:sz="0" w:space="0" w:color="auto"/>
        <w:right w:val="none" w:sz="0" w:space="0" w:color="auto"/>
      </w:divBdr>
    </w:div>
    <w:div w:id="67584278">
      <w:bodyDiv w:val="1"/>
      <w:marLeft w:val="0"/>
      <w:marRight w:val="0"/>
      <w:marTop w:val="0"/>
      <w:marBottom w:val="0"/>
      <w:divBdr>
        <w:top w:val="none" w:sz="0" w:space="0" w:color="auto"/>
        <w:left w:val="none" w:sz="0" w:space="0" w:color="auto"/>
        <w:bottom w:val="none" w:sz="0" w:space="0" w:color="auto"/>
        <w:right w:val="none" w:sz="0" w:space="0" w:color="auto"/>
      </w:divBdr>
    </w:div>
    <w:div w:id="106126026">
      <w:bodyDiv w:val="1"/>
      <w:marLeft w:val="0"/>
      <w:marRight w:val="0"/>
      <w:marTop w:val="0"/>
      <w:marBottom w:val="0"/>
      <w:divBdr>
        <w:top w:val="none" w:sz="0" w:space="0" w:color="auto"/>
        <w:left w:val="none" w:sz="0" w:space="0" w:color="auto"/>
        <w:bottom w:val="none" w:sz="0" w:space="0" w:color="auto"/>
        <w:right w:val="none" w:sz="0" w:space="0" w:color="auto"/>
      </w:divBdr>
    </w:div>
    <w:div w:id="152840318">
      <w:bodyDiv w:val="1"/>
      <w:marLeft w:val="0"/>
      <w:marRight w:val="0"/>
      <w:marTop w:val="0"/>
      <w:marBottom w:val="0"/>
      <w:divBdr>
        <w:top w:val="none" w:sz="0" w:space="0" w:color="auto"/>
        <w:left w:val="none" w:sz="0" w:space="0" w:color="auto"/>
        <w:bottom w:val="none" w:sz="0" w:space="0" w:color="auto"/>
        <w:right w:val="none" w:sz="0" w:space="0" w:color="auto"/>
      </w:divBdr>
    </w:div>
    <w:div w:id="181357209">
      <w:bodyDiv w:val="1"/>
      <w:marLeft w:val="0"/>
      <w:marRight w:val="0"/>
      <w:marTop w:val="0"/>
      <w:marBottom w:val="0"/>
      <w:divBdr>
        <w:top w:val="none" w:sz="0" w:space="0" w:color="auto"/>
        <w:left w:val="none" w:sz="0" w:space="0" w:color="auto"/>
        <w:bottom w:val="none" w:sz="0" w:space="0" w:color="auto"/>
        <w:right w:val="none" w:sz="0" w:space="0" w:color="auto"/>
      </w:divBdr>
    </w:div>
    <w:div w:id="189539317">
      <w:bodyDiv w:val="1"/>
      <w:marLeft w:val="0"/>
      <w:marRight w:val="0"/>
      <w:marTop w:val="0"/>
      <w:marBottom w:val="0"/>
      <w:divBdr>
        <w:top w:val="none" w:sz="0" w:space="0" w:color="auto"/>
        <w:left w:val="none" w:sz="0" w:space="0" w:color="auto"/>
        <w:bottom w:val="none" w:sz="0" w:space="0" w:color="auto"/>
        <w:right w:val="none" w:sz="0" w:space="0" w:color="auto"/>
      </w:divBdr>
    </w:div>
    <w:div w:id="193616577">
      <w:bodyDiv w:val="1"/>
      <w:marLeft w:val="0"/>
      <w:marRight w:val="0"/>
      <w:marTop w:val="0"/>
      <w:marBottom w:val="0"/>
      <w:divBdr>
        <w:top w:val="none" w:sz="0" w:space="0" w:color="auto"/>
        <w:left w:val="none" w:sz="0" w:space="0" w:color="auto"/>
        <w:bottom w:val="none" w:sz="0" w:space="0" w:color="auto"/>
        <w:right w:val="none" w:sz="0" w:space="0" w:color="auto"/>
      </w:divBdr>
      <w:divsChild>
        <w:div w:id="1206522731">
          <w:marLeft w:val="0"/>
          <w:marRight w:val="0"/>
          <w:marTop w:val="0"/>
          <w:marBottom w:val="0"/>
          <w:divBdr>
            <w:top w:val="none" w:sz="0" w:space="0" w:color="auto"/>
            <w:left w:val="none" w:sz="0" w:space="0" w:color="auto"/>
            <w:bottom w:val="none" w:sz="0" w:space="0" w:color="auto"/>
            <w:right w:val="none" w:sz="0" w:space="0" w:color="auto"/>
          </w:divBdr>
        </w:div>
      </w:divsChild>
    </w:div>
    <w:div w:id="245844616">
      <w:bodyDiv w:val="1"/>
      <w:marLeft w:val="0"/>
      <w:marRight w:val="0"/>
      <w:marTop w:val="0"/>
      <w:marBottom w:val="0"/>
      <w:divBdr>
        <w:top w:val="none" w:sz="0" w:space="0" w:color="auto"/>
        <w:left w:val="none" w:sz="0" w:space="0" w:color="auto"/>
        <w:bottom w:val="none" w:sz="0" w:space="0" w:color="auto"/>
        <w:right w:val="none" w:sz="0" w:space="0" w:color="auto"/>
      </w:divBdr>
    </w:div>
    <w:div w:id="253898578">
      <w:bodyDiv w:val="1"/>
      <w:marLeft w:val="0"/>
      <w:marRight w:val="0"/>
      <w:marTop w:val="0"/>
      <w:marBottom w:val="0"/>
      <w:divBdr>
        <w:top w:val="none" w:sz="0" w:space="0" w:color="auto"/>
        <w:left w:val="none" w:sz="0" w:space="0" w:color="auto"/>
        <w:bottom w:val="none" w:sz="0" w:space="0" w:color="auto"/>
        <w:right w:val="none" w:sz="0" w:space="0" w:color="auto"/>
      </w:divBdr>
    </w:div>
    <w:div w:id="263996741">
      <w:bodyDiv w:val="1"/>
      <w:marLeft w:val="0"/>
      <w:marRight w:val="0"/>
      <w:marTop w:val="0"/>
      <w:marBottom w:val="0"/>
      <w:divBdr>
        <w:top w:val="none" w:sz="0" w:space="0" w:color="auto"/>
        <w:left w:val="none" w:sz="0" w:space="0" w:color="auto"/>
        <w:bottom w:val="none" w:sz="0" w:space="0" w:color="auto"/>
        <w:right w:val="none" w:sz="0" w:space="0" w:color="auto"/>
      </w:divBdr>
    </w:div>
    <w:div w:id="349332525">
      <w:bodyDiv w:val="1"/>
      <w:marLeft w:val="0"/>
      <w:marRight w:val="0"/>
      <w:marTop w:val="0"/>
      <w:marBottom w:val="0"/>
      <w:divBdr>
        <w:top w:val="none" w:sz="0" w:space="0" w:color="auto"/>
        <w:left w:val="none" w:sz="0" w:space="0" w:color="auto"/>
        <w:bottom w:val="none" w:sz="0" w:space="0" w:color="auto"/>
        <w:right w:val="none" w:sz="0" w:space="0" w:color="auto"/>
      </w:divBdr>
    </w:div>
    <w:div w:id="357967876">
      <w:bodyDiv w:val="1"/>
      <w:marLeft w:val="0"/>
      <w:marRight w:val="0"/>
      <w:marTop w:val="0"/>
      <w:marBottom w:val="0"/>
      <w:divBdr>
        <w:top w:val="none" w:sz="0" w:space="0" w:color="auto"/>
        <w:left w:val="none" w:sz="0" w:space="0" w:color="auto"/>
        <w:bottom w:val="none" w:sz="0" w:space="0" w:color="auto"/>
        <w:right w:val="none" w:sz="0" w:space="0" w:color="auto"/>
      </w:divBdr>
    </w:div>
    <w:div w:id="361521379">
      <w:bodyDiv w:val="1"/>
      <w:marLeft w:val="0"/>
      <w:marRight w:val="0"/>
      <w:marTop w:val="0"/>
      <w:marBottom w:val="0"/>
      <w:divBdr>
        <w:top w:val="none" w:sz="0" w:space="0" w:color="auto"/>
        <w:left w:val="none" w:sz="0" w:space="0" w:color="auto"/>
        <w:bottom w:val="none" w:sz="0" w:space="0" w:color="auto"/>
        <w:right w:val="none" w:sz="0" w:space="0" w:color="auto"/>
      </w:divBdr>
      <w:divsChild>
        <w:div w:id="1803767280">
          <w:marLeft w:val="0"/>
          <w:marRight w:val="0"/>
          <w:marTop w:val="0"/>
          <w:marBottom w:val="0"/>
          <w:divBdr>
            <w:top w:val="none" w:sz="0" w:space="0" w:color="auto"/>
            <w:left w:val="none" w:sz="0" w:space="0" w:color="auto"/>
            <w:bottom w:val="none" w:sz="0" w:space="0" w:color="auto"/>
            <w:right w:val="none" w:sz="0" w:space="0" w:color="auto"/>
          </w:divBdr>
          <w:divsChild>
            <w:div w:id="938148313">
              <w:marLeft w:val="0"/>
              <w:marRight w:val="0"/>
              <w:marTop w:val="0"/>
              <w:marBottom w:val="0"/>
              <w:divBdr>
                <w:top w:val="dotted" w:sz="2" w:space="0" w:color="333333"/>
                <w:left w:val="dotted" w:sz="2" w:space="0" w:color="333333"/>
                <w:bottom w:val="none" w:sz="0" w:space="0" w:color="auto"/>
                <w:right w:val="dotted" w:sz="6" w:space="0" w:color="333333"/>
              </w:divBdr>
            </w:div>
          </w:divsChild>
        </w:div>
        <w:div w:id="633483565">
          <w:marLeft w:val="0"/>
          <w:marRight w:val="0"/>
          <w:marTop w:val="0"/>
          <w:marBottom w:val="0"/>
          <w:divBdr>
            <w:top w:val="none" w:sz="0" w:space="0" w:color="auto"/>
            <w:left w:val="none" w:sz="0" w:space="0" w:color="auto"/>
            <w:bottom w:val="none" w:sz="0" w:space="0" w:color="auto"/>
            <w:right w:val="none" w:sz="0" w:space="0" w:color="auto"/>
          </w:divBdr>
          <w:divsChild>
            <w:div w:id="1352224477">
              <w:marLeft w:val="0"/>
              <w:marRight w:val="0"/>
              <w:marTop w:val="0"/>
              <w:marBottom w:val="0"/>
              <w:divBdr>
                <w:top w:val="none" w:sz="0" w:space="0" w:color="auto"/>
                <w:left w:val="none" w:sz="0" w:space="0" w:color="auto"/>
                <w:bottom w:val="none" w:sz="0" w:space="0" w:color="auto"/>
                <w:right w:val="none" w:sz="0" w:space="0" w:color="auto"/>
              </w:divBdr>
              <w:divsChild>
                <w:div w:id="1731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6327">
      <w:bodyDiv w:val="1"/>
      <w:marLeft w:val="0"/>
      <w:marRight w:val="0"/>
      <w:marTop w:val="0"/>
      <w:marBottom w:val="0"/>
      <w:divBdr>
        <w:top w:val="none" w:sz="0" w:space="0" w:color="auto"/>
        <w:left w:val="none" w:sz="0" w:space="0" w:color="auto"/>
        <w:bottom w:val="none" w:sz="0" w:space="0" w:color="auto"/>
        <w:right w:val="none" w:sz="0" w:space="0" w:color="auto"/>
      </w:divBdr>
    </w:div>
    <w:div w:id="429132525">
      <w:bodyDiv w:val="1"/>
      <w:marLeft w:val="0"/>
      <w:marRight w:val="0"/>
      <w:marTop w:val="0"/>
      <w:marBottom w:val="0"/>
      <w:divBdr>
        <w:top w:val="none" w:sz="0" w:space="0" w:color="auto"/>
        <w:left w:val="none" w:sz="0" w:space="0" w:color="auto"/>
        <w:bottom w:val="none" w:sz="0" w:space="0" w:color="auto"/>
        <w:right w:val="none" w:sz="0" w:space="0" w:color="auto"/>
      </w:divBdr>
    </w:div>
    <w:div w:id="452024026">
      <w:bodyDiv w:val="1"/>
      <w:marLeft w:val="0"/>
      <w:marRight w:val="0"/>
      <w:marTop w:val="0"/>
      <w:marBottom w:val="0"/>
      <w:divBdr>
        <w:top w:val="none" w:sz="0" w:space="0" w:color="auto"/>
        <w:left w:val="none" w:sz="0" w:space="0" w:color="auto"/>
        <w:bottom w:val="none" w:sz="0" w:space="0" w:color="auto"/>
        <w:right w:val="none" w:sz="0" w:space="0" w:color="auto"/>
      </w:divBdr>
    </w:div>
    <w:div w:id="487208490">
      <w:bodyDiv w:val="1"/>
      <w:marLeft w:val="0"/>
      <w:marRight w:val="0"/>
      <w:marTop w:val="0"/>
      <w:marBottom w:val="0"/>
      <w:divBdr>
        <w:top w:val="none" w:sz="0" w:space="0" w:color="auto"/>
        <w:left w:val="none" w:sz="0" w:space="0" w:color="auto"/>
        <w:bottom w:val="none" w:sz="0" w:space="0" w:color="auto"/>
        <w:right w:val="none" w:sz="0" w:space="0" w:color="auto"/>
      </w:divBdr>
    </w:div>
    <w:div w:id="508520015">
      <w:bodyDiv w:val="1"/>
      <w:marLeft w:val="0"/>
      <w:marRight w:val="0"/>
      <w:marTop w:val="0"/>
      <w:marBottom w:val="0"/>
      <w:divBdr>
        <w:top w:val="none" w:sz="0" w:space="0" w:color="auto"/>
        <w:left w:val="none" w:sz="0" w:space="0" w:color="auto"/>
        <w:bottom w:val="none" w:sz="0" w:space="0" w:color="auto"/>
        <w:right w:val="none" w:sz="0" w:space="0" w:color="auto"/>
      </w:divBdr>
    </w:div>
    <w:div w:id="532502004">
      <w:bodyDiv w:val="1"/>
      <w:marLeft w:val="0"/>
      <w:marRight w:val="0"/>
      <w:marTop w:val="0"/>
      <w:marBottom w:val="0"/>
      <w:divBdr>
        <w:top w:val="none" w:sz="0" w:space="0" w:color="auto"/>
        <w:left w:val="none" w:sz="0" w:space="0" w:color="auto"/>
        <w:bottom w:val="none" w:sz="0" w:space="0" w:color="auto"/>
        <w:right w:val="none" w:sz="0" w:space="0" w:color="auto"/>
      </w:divBdr>
    </w:div>
    <w:div w:id="546066634">
      <w:bodyDiv w:val="1"/>
      <w:marLeft w:val="0"/>
      <w:marRight w:val="0"/>
      <w:marTop w:val="0"/>
      <w:marBottom w:val="0"/>
      <w:divBdr>
        <w:top w:val="none" w:sz="0" w:space="0" w:color="auto"/>
        <w:left w:val="none" w:sz="0" w:space="0" w:color="auto"/>
        <w:bottom w:val="none" w:sz="0" w:space="0" w:color="auto"/>
        <w:right w:val="none" w:sz="0" w:space="0" w:color="auto"/>
      </w:divBdr>
    </w:div>
    <w:div w:id="597643409">
      <w:bodyDiv w:val="1"/>
      <w:marLeft w:val="0"/>
      <w:marRight w:val="0"/>
      <w:marTop w:val="0"/>
      <w:marBottom w:val="0"/>
      <w:divBdr>
        <w:top w:val="none" w:sz="0" w:space="0" w:color="auto"/>
        <w:left w:val="none" w:sz="0" w:space="0" w:color="auto"/>
        <w:bottom w:val="none" w:sz="0" w:space="0" w:color="auto"/>
        <w:right w:val="none" w:sz="0" w:space="0" w:color="auto"/>
      </w:divBdr>
    </w:div>
    <w:div w:id="627008096">
      <w:bodyDiv w:val="1"/>
      <w:marLeft w:val="0"/>
      <w:marRight w:val="0"/>
      <w:marTop w:val="0"/>
      <w:marBottom w:val="0"/>
      <w:divBdr>
        <w:top w:val="none" w:sz="0" w:space="0" w:color="auto"/>
        <w:left w:val="none" w:sz="0" w:space="0" w:color="auto"/>
        <w:bottom w:val="none" w:sz="0" w:space="0" w:color="auto"/>
        <w:right w:val="none" w:sz="0" w:space="0" w:color="auto"/>
      </w:divBdr>
    </w:div>
    <w:div w:id="695153193">
      <w:bodyDiv w:val="1"/>
      <w:marLeft w:val="0"/>
      <w:marRight w:val="0"/>
      <w:marTop w:val="0"/>
      <w:marBottom w:val="0"/>
      <w:divBdr>
        <w:top w:val="none" w:sz="0" w:space="0" w:color="auto"/>
        <w:left w:val="none" w:sz="0" w:space="0" w:color="auto"/>
        <w:bottom w:val="none" w:sz="0" w:space="0" w:color="auto"/>
        <w:right w:val="none" w:sz="0" w:space="0" w:color="auto"/>
      </w:divBdr>
    </w:div>
    <w:div w:id="710425673">
      <w:bodyDiv w:val="1"/>
      <w:marLeft w:val="0"/>
      <w:marRight w:val="0"/>
      <w:marTop w:val="0"/>
      <w:marBottom w:val="0"/>
      <w:divBdr>
        <w:top w:val="none" w:sz="0" w:space="0" w:color="auto"/>
        <w:left w:val="none" w:sz="0" w:space="0" w:color="auto"/>
        <w:bottom w:val="none" w:sz="0" w:space="0" w:color="auto"/>
        <w:right w:val="none" w:sz="0" w:space="0" w:color="auto"/>
      </w:divBdr>
    </w:div>
    <w:div w:id="797376680">
      <w:bodyDiv w:val="1"/>
      <w:marLeft w:val="0"/>
      <w:marRight w:val="0"/>
      <w:marTop w:val="0"/>
      <w:marBottom w:val="0"/>
      <w:divBdr>
        <w:top w:val="none" w:sz="0" w:space="0" w:color="auto"/>
        <w:left w:val="none" w:sz="0" w:space="0" w:color="auto"/>
        <w:bottom w:val="none" w:sz="0" w:space="0" w:color="auto"/>
        <w:right w:val="none" w:sz="0" w:space="0" w:color="auto"/>
      </w:divBdr>
    </w:div>
    <w:div w:id="813764157">
      <w:bodyDiv w:val="1"/>
      <w:marLeft w:val="0"/>
      <w:marRight w:val="0"/>
      <w:marTop w:val="0"/>
      <w:marBottom w:val="0"/>
      <w:divBdr>
        <w:top w:val="none" w:sz="0" w:space="0" w:color="auto"/>
        <w:left w:val="none" w:sz="0" w:space="0" w:color="auto"/>
        <w:bottom w:val="none" w:sz="0" w:space="0" w:color="auto"/>
        <w:right w:val="none" w:sz="0" w:space="0" w:color="auto"/>
      </w:divBdr>
    </w:div>
    <w:div w:id="818690913">
      <w:bodyDiv w:val="1"/>
      <w:marLeft w:val="0"/>
      <w:marRight w:val="0"/>
      <w:marTop w:val="0"/>
      <w:marBottom w:val="0"/>
      <w:divBdr>
        <w:top w:val="none" w:sz="0" w:space="0" w:color="auto"/>
        <w:left w:val="none" w:sz="0" w:space="0" w:color="auto"/>
        <w:bottom w:val="none" w:sz="0" w:space="0" w:color="auto"/>
        <w:right w:val="none" w:sz="0" w:space="0" w:color="auto"/>
      </w:divBdr>
    </w:div>
    <w:div w:id="862980629">
      <w:bodyDiv w:val="1"/>
      <w:marLeft w:val="0"/>
      <w:marRight w:val="0"/>
      <w:marTop w:val="0"/>
      <w:marBottom w:val="0"/>
      <w:divBdr>
        <w:top w:val="none" w:sz="0" w:space="0" w:color="auto"/>
        <w:left w:val="none" w:sz="0" w:space="0" w:color="auto"/>
        <w:bottom w:val="none" w:sz="0" w:space="0" w:color="auto"/>
        <w:right w:val="none" w:sz="0" w:space="0" w:color="auto"/>
      </w:divBdr>
    </w:div>
    <w:div w:id="890850882">
      <w:bodyDiv w:val="1"/>
      <w:marLeft w:val="0"/>
      <w:marRight w:val="0"/>
      <w:marTop w:val="0"/>
      <w:marBottom w:val="0"/>
      <w:divBdr>
        <w:top w:val="none" w:sz="0" w:space="0" w:color="auto"/>
        <w:left w:val="none" w:sz="0" w:space="0" w:color="auto"/>
        <w:bottom w:val="none" w:sz="0" w:space="0" w:color="auto"/>
        <w:right w:val="none" w:sz="0" w:space="0" w:color="auto"/>
      </w:divBdr>
    </w:div>
    <w:div w:id="990864030">
      <w:bodyDiv w:val="1"/>
      <w:marLeft w:val="0"/>
      <w:marRight w:val="0"/>
      <w:marTop w:val="0"/>
      <w:marBottom w:val="0"/>
      <w:divBdr>
        <w:top w:val="none" w:sz="0" w:space="0" w:color="auto"/>
        <w:left w:val="none" w:sz="0" w:space="0" w:color="auto"/>
        <w:bottom w:val="none" w:sz="0" w:space="0" w:color="auto"/>
        <w:right w:val="none" w:sz="0" w:space="0" w:color="auto"/>
      </w:divBdr>
    </w:div>
    <w:div w:id="1003243776">
      <w:bodyDiv w:val="1"/>
      <w:marLeft w:val="0"/>
      <w:marRight w:val="0"/>
      <w:marTop w:val="0"/>
      <w:marBottom w:val="0"/>
      <w:divBdr>
        <w:top w:val="none" w:sz="0" w:space="0" w:color="auto"/>
        <w:left w:val="none" w:sz="0" w:space="0" w:color="auto"/>
        <w:bottom w:val="none" w:sz="0" w:space="0" w:color="auto"/>
        <w:right w:val="none" w:sz="0" w:space="0" w:color="auto"/>
      </w:divBdr>
    </w:div>
    <w:div w:id="1036733960">
      <w:bodyDiv w:val="1"/>
      <w:marLeft w:val="0"/>
      <w:marRight w:val="0"/>
      <w:marTop w:val="0"/>
      <w:marBottom w:val="0"/>
      <w:divBdr>
        <w:top w:val="none" w:sz="0" w:space="0" w:color="auto"/>
        <w:left w:val="none" w:sz="0" w:space="0" w:color="auto"/>
        <w:bottom w:val="none" w:sz="0" w:space="0" w:color="auto"/>
        <w:right w:val="none" w:sz="0" w:space="0" w:color="auto"/>
      </w:divBdr>
    </w:div>
    <w:div w:id="1051492314">
      <w:bodyDiv w:val="1"/>
      <w:marLeft w:val="0"/>
      <w:marRight w:val="0"/>
      <w:marTop w:val="0"/>
      <w:marBottom w:val="0"/>
      <w:divBdr>
        <w:top w:val="none" w:sz="0" w:space="0" w:color="auto"/>
        <w:left w:val="none" w:sz="0" w:space="0" w:color="auto"/>
        <w:bottom w:val="none" w:sz="0" w:space="0" w:color="auto"/>
        <w:right w:val="none" w:sz="0" w:space="0" w:color="auto"/>
      </w:divBdr>
    </w:div>
    <w:div w:id="1055010482">
      <w:bodyDiv w:val="1"/>
      <w:marLeft w:val="0"/>
      <w:marRight w:val="0"/>
      <w:marTop w:val="0"/>
      <w:marBottom w:val="0"/>
      <w:divBdr>
        <w:top w:val="none" w:sz="0" w:space="0" w:color="auto"/>
        <w:left w:val="none" w:sz="0" w:space="0" w:color="auto"/>
        <w:bottom w:val="none" w:sz="0" w:space="0" w:color="auto"/>
        <w:right w:val="none" w:sz="0" w:space="0" w:color="auto"/>
      </w:divBdr>
    </w:div>
    <w:div w:id="1088965348">
      <w:bodyDiv w:val="1"/>
      <w:marLeft w:val="0"/>
      <w:marRight w:val="0"/>
      <w:marTop w:val="0"/>
      <w:marBottom w:val="0"/>
      <w:divBdr>
        <w:top w:val="none" w:sz="0" w:space="0" w:color="auto"/>
        <w:left w:val="none" w:sz="0" w:space="0" w:color="auto"/>
        <w:bottom w:val="none" w:sz="0" w:space="0" w:color="auto"/>
        <w:right w:val="none" w:sz="0" w:space="0" w:color="auto"/>
      </w:divBdr>
    </w:div>
    <w:div w:id="1089548822">
      <w:bodyDiv w:val="1"/>
      <w:marLeft w:val="0"/>
      <w:marRight w:val="0"/>
      <w:marTop w:val="0"/>
      <w:marBottom w:val="0"/>
      <w:divBdr>
        <w:top w:val="none" w:sz="0" w:space="0" w:color="auto"/>
        <w:left w:val="none" w:sz="0" w:space="0" w:color="auto"/>
        <w:bottom w:val="none" w:sz="0" w:space="0" w:color="auto"/>
        <w:right w:val="none" w:sz="0" w:space="0" w:color="auto"/>
      </w:divBdr>
    </w:div>
    <w:div w:id="1111898205">
      <w:bodyDiv w:val="1"/>
      <w:marLeft w:val="0"/>
      <w:marRight w:val="0"/>
      <w:marTop w:val="0"/>
      <w:marBottom w:val="0"/>
      <w:divBdr>
        <w:top w:val="none" w:sz="0" w:space="0" w:color="auto"/>
        <w:left w:val="none" w:sz="0" w:space="0" w:color="auto"/>
        <w:bottom w:val="none" w:sz="0" w:space="0" w:color="auto"/>
        <w:right w:val="none" w:sz="0" w:space="0" w:color="auto"/>
      </w:divBdr>
    </w:div>
    <w:div w:id="1166556155">
      <w:bodyDiv w:val="1"/>
      <w:marLeft w:val="0"/>
      <w:marRight w:val="0"/>
      <w:marTop w:val="0"/>
      <w:marBottom w:val="0"/>
      <w:divBdr>
        <w:top w:val="none" w:sz="0" w:space="0" w:color="auto"/>
        <w:left w:val="none" w:sz="0" w:space="0" w:color="auto"/>
        <w:bottom w:val="none" w:sz="0" w:space="0" w:color="auto"/>
        <w:right w:val="none" w:sz="0" w:space="0" w:color="auto"/>
      </w:divBdr>
    </w:div>
    <w:div w:id="1167213773">
      <w:bodyDiv w:val="1"/>
      <w:marLeft w:val="0"/>
      <w:marRight w:val="0"/>
      <w:marTop w:val="0"/>
      <w:marBottom w:val="0"/>
      <w:divBdr>
        <w:top w:val="none" w:sz="0" w:space="0" w:color="auto"/>
        <w:left w:val="none" w:sz="0" w:space="0" w:color="auto"/>
        <w:bottom w:val="none" w:sz="0" w:space="0" w:color="auto"/>
        <w:right w:val="none" w:sz="0" w:space="0" w:color="auto"/>
      </w:divBdr>
    </w:div>
    <w:div w:id="1195727169">
      <w:bodyDiv w:val="1"/>
      <w:marLeft w:val="0"/>
      <w:marRight w:val="0"/>
      <w:marTop w:val="0"/>
      <w:marBottom w:val="0"/>
      <w:divBdr>
        <w:top w:val="none" w:sz="0" w:space="0" w:color="auto"/>
        <w:left w:val="none" w:sz="0" w:space="0" w:color="auto"/>
        <w:bottom w:val="none" w:sz="0" w:space="0" w:color="auto"/>
        <w:right w:val="none" w:sz="0" w:space="0" w:color="auto"/>
      </w:divBdr>
    </w:div>
    <w:div w:id="1207721236">
      <w:bodyDiv w:val="1"/>
      <w:marLeft w:val="0"/>
      <w:marRight w:val="0"/>
      <w:marTop w:val="0"/>
      <w:marBottom w:val="0"/>
      <w:divBdr>
        <w:top w:val="none" w:sz="0" w:space="0" w:color="auto"/>
        <w:left w:val="none" w:sz="0" w:space="0" w:color="auto"/>
        <w:bottom w:val="none" w:sz="0" w:space="0" w:color="auto"/>
        <w:right w:val="none" w:sz="0" w:space="0" w:color="auto"/>
      </w:divBdr>
      <w:divsChild>
        <w:div w:id="1270158679">
          <w:marLeft w:val="0"/>
          <w:marRight w:val="0"/>
          <w:marTop w:val="0"/>
          <w:marBottom w:val="0"/>
          <w:divBdr>
            <w:top w:val="none" w:sz="0" w:space="0" w:color="auto"/>
            <w:left w:val="none" w:sz="0" w:space="0" w:color="auto"/>
            <w:bottom w:val="none" w:sz="0" w:space="0" w:color="auto"/>
            <w:right w:val="none" w:sz="0" w:space="0" w:color="auto"/>
          </w:divBdr>
        </w:div>
      </w:divsChild>
    </w:div>
    <w:div w:id="1208183087">
      <w:bodyDiv w:val="1"/>
      <w:marLeft w:val="0"/>
      <w:marRight w:val="0"/>
      <w:marTop w:val="0"/>
      <w:marBottom w:val="0"/>
      <w:divBdr>
        <w:top w:val="none" w:sz="0" w:space="0" w:color="auto"/>
        <w:left w:val="none" w:sz="0" w:space="0" w:color="auto"/>
        <w:bottom w:val="none" w:sz="0" w:space="0" w:color="auto"/>
        <w:right w:val="none" w:sz="0" w:space="0" w:color="auto"/>
      </w:divBdr>
    </w:div>
    <w:div w:id="1208371889">
      <w:bodyDiv w:val="1"/>
      <w:marLeft w:val="0"/>
      <w:marRight w:val="0"/>
      <w:marTop w:val="0"/>
      <w:marBottom w:val="0"/>
      <w:divBdr>
        <w:top w:val="none" w:sz="0" w:space="0" w:color="auto"/>
        <w:left w:val="none" w:sz="0" w:space="0" w:color="auto"/>
        <w:bottom w:val="none" w:sz="0" w:space="0" w:color="auto"/>
        <w:right w:val="none" w:sz="0" w:space="0" w:color="auto"/>
      </w:divBdr>
    </w:div>
    <w:div w:id="1279407328">
      <w:bodyDiv w:val="1"/>
      <w:marLeft w:val="0"/>
      <w:marRight w:val="0"/>
      <w:marTop w:val="0"/>
      <w:marBottom w:val="0"/>
      <w:divBdr>
        <w:top w:val="none" w:sz="0" w:space="0" w:color="auto"/>
        <w:left w:val="none" w:sz="0" w:space="0" w:color="auto"/>
        <w:bottom w:val="none" w:sz="0" w:space="0" w:color="auto"/>
        <w:right w:val="none" w:sz="0" w:space="0" w:color="auto"/>
      </w:divBdr>
    </w:div>
    <w:div w:id="1289239997">
      <w:bodyDiv w:val="1"/>
      <w:marLeft w:val="0"/>
      <w:marRight w:val="0"/>
      <w:marTop w:val="0"/>
      <w:marBottom w:val="0"/>
      <w:divBdr>
        <w:top w:val="none" w:sz="0" w:space="0" w:color="auto"/>
        <w:left w:val="none" w:sz="0" w:space="0" w:color="auto"/>
        <w:bottom w:val="none" w:sz="0" w:space="0" w:color="auto"/>
        <w:right w:val="none" w:sz="0" w:space="0" w:color="auto"/>
      </w:divBdr>
    </w:div>
    <w:div w:id="1354501382">
      <w:bodyDiv w:val="1"/>
      <w:marLeft w:val="0"/>
      <w:marRight w:val="0"/>
      <w:marTop w:val="0"/>
      <w:marBottom w:val="0"/>
      <w:divBdr>
        <w:top w:val="none" w:sz="0" w:space="0" w:color="auto"/>
        <w:left w:val="none" w:sz="0" w:space="0" w:color="auto"/>
        <w:bottom w:val="none" w:sz="0" w:space="0" w:color="auto"/>
        <w:right w:val="none" w:sz="0" w:space="0" w:color="auto"/>
      </w:divBdr>
    </w:div>
    <w:div w:id="1364206642">
      <w:bodyDiv w:val="1"/>
      <w:marLeft w:val="0"/>
      <w:marRight w:val="0"/>
      <w:marTop w:val="0"/>
      <w:marBottom w:val="0"/>
      <w:divBdr>
        <w:top w:val="none" w:sz="0" w:space="0" w:color="auto"/>
        <w:left w:val="none" w:sz="0" w:space="0" w:color="auto"/>
        <w:bottom w:val="none" w:sz="0" w:space="0" w:color="auto"/>
        <w:right w:val="none" w:sz="0" w:space="0" w:color="auto"/>
      </w:divBdr>
    </w:div>
    <w:div w:id="1445686515">
      <w:bodyDiv w:val="1"/>
      <w:marLeft w:val="0"/>
      <w:marRight w:val="0"/>
      <w:marTop w:val="0"/>
      <w:marBottom w:val="0"/>
      <w:divBdr>
        <w:top w:val="none" w:sz="0" w:space="0" w:color="auto"/>
        <w:left w:val="none" w:sz="0" w:space="0" w:color="auto"/>
        <w:bottom w:val="none" w:sz="0" w:space="0" w:color="auto"/>
        <w:right w:val="none" w:sz="0" w:space="0" w:color="auto"/>
      </w:divBdr>
    </w:div>
    <w:div w:id="1488745110">
      <w:bodyDiv w:val="1"/>
      <w:marLeft w:val="0"/>
      <w:marRight w:val="0"/>
      <w:marTop w:val="0"/>
      <w:marBottom w:val="0"/>
      <w:divBdr>
        <w:top w:val="none" w:sz="0" w:space="0" w:color="auto"/>
        <w:left w:val="none" w:sz="0" w:space="0" w:color="auto"/>
        <w:bottom w:val="none" w:sz="0" w:space="0" w:color="auto"/>
        <w:right w:val="none" w:sz="0" w:space="0" w:color="auto"/>
      </w:divBdr>
    </w:div>
    <w:div w:id="1542739926">
      <w:bodyDiv w:val="1"/>
      <w:marLeft w:val="0"/>
      <w:marRight w:val="0"/>
      <w:marTop w:val="0"/>
      <w:marBottom w:val="0"/>
      <w:divBdr>
        <w:top w:val="none" w:sz="0" w:space="0" w:color="auto"/>
        <w:left w:val="none" w:sz="0" w:space="0" w:color="auto"/>
        <w:bottom w:val="none" w:sz="0" w:space="0" w:color="auto"/>
        <w:right w:val="none" w:sz="0" w:space="0" w:color="auto"/>
      </w:divBdr>
    </w:div>
    <w:div w:id="1637878131">
      <w:bodyDiv w:val="1"/>
      <w:marLeft w:val="0"/>
      <w:marRight w:val="0"/>
      <w:marTop w:val="0"/>
      <w:marBottom w:val="0"/>
      <w:divBdr>
        <w:top w:val="none" w:sz="0" w:space="0" w:color="auto"/>
        <w:left w:val="none" w:sz="0" w:space="0" w:color="auto"/>
        <w:bottom w:val="none" w:sz="0" w:space="0" w:color="auto"/>
        <w:right w:val="none" w:sz="0" w:space="0" w:color="auto"/>
      </w:divBdr>
    </w:div>
    <w:div w:id="1660646981">
      <w:bodyDiv w:val="1"/>
      <w:marLeft w:val="0"/>
      <w:marRight w:val="0"/>
      <w:marTop w:val="0"/>
      <w:marBottom w:val="0"/>
      <w:divBdr>
        <w:top w:val="none" w:sz="0" w:space="0" w:color="auto"/>
        <w:left w:val="none" w:sz="0" w:space="0" w:color="auto"/>
        <w:bottom w:val="none" w:sz="0" w:space="0" w:color="auto"/>
        <w:right w:val="none" w:sz="0" w:space="0" w:color="auto"/>
      </w:divBdr>
    </w:div>
    <w:div w:id="1718511330">
      <w:bodyDiv w:val="1"/>
      <w:marLeft w:val="0"/>
      <w:marRight w:val="0"/>
      <w:marTop w:val="0"/>
      <w:marBottom w:val="0"/>
      <w:divBdr>
        <w:top w:val="none" w:sz="0" w:space="0" w:color="auto"/>
        <w:left w:val="none" w:sz="0" w:space="0" w:color="auto"/>
        <w:bottom w:val="none" w:sz="0" w:space="0" w:color="auto"/>
        <w:right w:val="none" w:sz="0" w:space="0" w:color="auto"/>
      </w:divBdr>
      <w:divsChild>
        <w:div w:id="501162799">
          <w:marLeft w:val="0"/>
          <w:marRight w:val="0"/>
          <w:marTop w:val="0"/>
          <w:marBottom w:val="0"/>
          <w:divBdr>
            <w:top w:val="none" w:sz="0" w:space="0" w:color="auto"/>
            <w:left w:val="none" w:sz="0" w:space="0" w:color="auto"/>
            <w:bottom w:val="none" w:sz="0" w:space="0" w:color="auto"/>
            <w:right w:val="none" w:sz="0" w:space="0" w:color="auto"/>
          </w:divBdr>
        </w:div>
      </w:divsChild>
    </w:div>
    <w:div w:id="1723745788">
      <w:bodyDiv w:val="1"/>
      <w:marLeft w:val="0"/>
      <w:marRight w:val="0"/>
      <w:marTop w:val="0"/>
      <w:marBottom w:val="0"/>
      <w:divBdr>
        <w:top w:val="none" w:sz="0" w:space="0" w:color="auto"/>
        <w:left w:val="none" w:sz="0" w:space="0" w:color="auto"/>
        <w:bottom w:val="none" w:sz="0" w:space="0" w:color="auto"/>
        <w:right w:val="none" w:sz="0" w:space="0" w:color="auto"/>
      </w:divBdr>
    </w:div>
    <w:div w:id="1755012500">
      <w:bodyDiv w:val="1"/>
      <w:marLeft w:val="0"/>
      <w:marRight w:val="0"/>
      <w:marTop w:val="0"/>
      <w:marBottom w:val="0"/>
      <w:divBdr>
        <w:top w:val="none" w:sz="0" w:space="0" w:color="auto"/>
        <w:left w:val="none" w:sz="0" w:space="0" w:color="auto"/>
        <w:bottom w:val="none" w:sz="0" w:space="0" w:color="auto"/>
        <w:right w:val="none" w:sz="0" w:space="0" w:color="auto"/>
      </w:divBdr>
    </w:div>
    <w:div w:id="1768230266">
      <w:bodyDiv w:val="1"/>
      <w:marLeft w:val="0"/>
      <w:marRight w:val="0"/>
      <w:marTop w:val="0"/>
      <w:marBottom w:val="0"/>
      <w:divBdr>
        <w:top w:val="none" w:sz="0" w:space="0" w:color="auto"/>
        <w:left w:val="none" w:sz="0" w:space="0" w:color="auto"/>
        <w:bottom w:val="none" w:sz="0" w:space="0" w:color="auto"/>
        <w:right w:val="none" w:sz="0" w:space="0" w:color="auto"/>
      </w:divBdr>
    </w:div>
    <w:div w:id="1825779016">
      <w:bodyDiv w:val="1"/>
      <w:marLeft w:val="0"/>
      <w:marRight w:val="0"/>
      <w:marTop w:val="0"/>
      <w:marBottom w:val="0"/>
      <w:divBdr>
        <w:top w:val="none" w:sz="0" w:space="0" w:color="auto"/>
        <w:left w:val="none" w:sz="0" w:space="0" w:color="auto"/>
        <w:bottom w:val="none" w:sz="0" w:space="0" w:color="auto"/>
        <w:right w:val="none" w:sz="0" w:space="0" w:color="auto"/>
      </w:divBdr>
    </w:div>
    <w:div w:id="1845170316">
      <w:bodyDiv w:val="1"/>
      <w:marLeft w:val="0"/>
      <w:marRight w:val="0"/>
      <w:marTop w:val="0"/>
      <w:marBottom w:val="0"/>
      <w:divBdr>
        <w:top w:val="none" w:sz="0" w:space="0" w:color="auto"/>
        <w:left w:val="none" w:sz="0" w:space="0" w:color="auto"/>
        <w:bottom w:val="none" w:sz="0" w:space="0" w:color="auto"/>
        <w:right w:val="none" w:sz="0" w:space="0" w:color="auto"/>
      </w:divBdr>
    </w:div>
    <w:div w:id="1855486793">
      <w:bodyDiv w:val="1"/>
      <w:marLeft w:val="0"/>
      <w:marRight w:val="0"/>
      <w:marTop w:val="0"/>
      <w:marBottom w:val="0"/>
      <w:divBdr>
        <w:top w:val="none" w:sz="0" w:space="0" w:color="auto"/>
        <w:left w:val="none" w:sz="0" w:space="0" w:color="auto"/>
        <w:bottom w:val="none" w:sz="0" w:space="0" w:color="auto"/>
        <w:right w:val="none" w:sz="0" w:space="0" w:color="auto"/>
      </w:divBdr>
    </w:div>
    <w:div w:id="1856193193">
      <w:bodyDiv w:val="1"/>
      <w:marLeft w:val="0"/>
      <w:marRight w:val="0"/>
      <w:marTop w:val="0"/>
      <w:marBottom w:val="0"/>
      <w:divBdr>
        <w:top w:val="none" w:sz="0" w:space="0" w:color="auto"/>
        <w:left w:val="none" w:sz="0" w:space="0" w:color="auto"/>
        <w:bottom w:val="none" w:sz="0" w:space="0" w:color="auto"/>
        <w:right w:val="none" w:sz="0" w:space="0" w:color="auto"/>
      </w:divBdr>
    </w:div>
    <w:div w:id="1896744769">
      <w:bodyDiv w:val="1"/>
      <w:marLeft w:val="0"/>
      <w:marRight w:val="0"/>
      <w:marTop w:val="0"/>
      <w:marBottom w:val="0"/>
      <w:divBdr>
        <w:top w:val="none" w:sz="0" w:space="0" w:color="auto"/>
        <w:left w:val="none" w:sz="0" w:space="0" w:color="auto"/>
        <w:bottom w:val="none" w:sz="0" w:space="0" w:color="auto"/>
        <w:right w:val="none" w:sz="0" w:space="0" w:color="auto"/>
      </w:divBdr>
    </w:div>
    <w:div w:id="1945528977">
      <w:bodyDiv w:val="1"/>
      <w:marLeft w:val="0"/>
      <w:marRight w:val="0"/>
      <w:marTop w:val="0"/>
      <w:marBottom w:val="0"/>
      <w:divBdr>
        <w:top w:val="none" w:sz="0" w:space="0" w:color="auto"/>
        <w:left w:val="none" w:sz="0" w:space="0" w:color="auto"/>
        <w:bottom w:val="none" w:sz="0" w:space="0" w:color="auto"/>
        <w:right w:val="none" w:sz="0" w:space="0" w:color="auto"/>
      </w:divBdr>
    </w:div>
    <w:div w:id="1988238642">
      <w:bodyDiv w:val="1"/>
      <w:marLeft w:val="0"/>
      <w:marRight w:val="0"/>
      <w:marTop w:val="0"/>
      <w:marBottom w:val="0"/>
      <w:divBdr>
        <w:top w:val="none" w:sz="0" w:space="0" w:color="auto"/>
        <w:left w:val="none" w:sz="0" w:space="0" w:color="auto"/>
        <w:bottom w:val="none" w:sz="0" w:space="0" w:color="auto"/>
        <w:right w:val="none" w:sz="0" w:space="0" w:color="auto"/>
      </w:divBdr>
    </w:div>
    <w:div w:id="20284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oedorn@bloedorn-pr.de" TargetMode="External"/><Relationship Id="rId5" Type="http://schemas.openxmlformats.org/officeDocument/2006/relationships/webSettings" Target="webSettings.xml"/><Relationship Id="rId10" Type="http://schemas.openxmlformats.org/officeDocument/2006/relationships/hyperlink" Target="mailto:sb@mwm.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4DB7-607C-40AD-9B4B-7515CE6D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3272</CharactersWithSpaces>
  <SharedDoc>false</SharedDoc>
  <HLinks>
    <vt:vector size="24" baseType="variant">
      <vt:variant>
        <vt:i4>655458</vt:i4>
      </vt:variant>
      <vt:variant>
        <vt:i4>9</vt:i4>
      </vt:variant>
      <vt:variant>
        <vt:i4>0</vt:i4>
      </vt:variant>
      <vt:variant>
        <vt:i4>5</vt:i4>
      </vt:variant>
      <vt:variant>
        <vt:lpwstr>mailto:bloedorn@bloedorn-pr.de</vt:lpwstr>
      </vt:variant>
      <vt:variant>
        <vt:lpwstr/>
      </vt:variant>
      <vt:variant>
        <vt:i4>4587536</vt:i4>
      </vt:variant>
      <vt:variant>
        <vt:i4>6</vt:i4>
      </vt:variant>
      <vt:variant>
        <vt:i4>0</vt:i4>
      </vt:variant>
      <vt:variant>
        <vt:i4>5</vt:i4>
      </vt:variant>
      <vt:variant>
        <vt:lpwstr>http://www.jj-aa.de/</vt:lpwstr>
      </vt:variant>
      <vt:variant>
        <vt:lpwstr/>
      </vt:variant>
      <vt:variant>
        <vt:i4>3407917</vt:i4>
      </vt:variant>
      <vt:variant>
        <vt:i4>3</vt:i4>
      </vt:variant>
      <vt:variant>
        <vt:i4>0</vt:i4>
      </vt:variant>
      <vt:variant>
        <vt:i4>5</vt:i4>
      </vt:variant>
      <vt:variant>
        <vt:lpwstr>http://www.soka-bau.de/</vt:lpwstr>
      </vt:variant>
      <vt:variant>
        <vt:lpwstr/>
      </vt:variant>
      <vt:variant>
        <vt:i4>6291564</vt:i4>
      </vt:variant>
      <vt:variant>
        <vt:i4>0</vt:i4>
      </vt:variant>
      <vt:variant>
        <vt:i4>0</vt:i4>
      </vt:variant>
      <vt:variant>
        <vt:i4>5</vt:i4>
      </vt:variant>
      <vt:variant>
        <vt:lpwstr>http://www.mwm.de/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Heike Blödorn</dc:creator>
  <cp:keywords/>
  <cp:lastModifiedBy>Heike Blödorn</cp:lastModifiedBy>
  <cp:revision>13</cp:revision>
  <cp:lastPrinted>2023-10-16T10:20:00Z</cp:lastPrinted>
  <dcterms:created xsi:type="dcterms:W3CDTF">2024-01-16T13:16:00Z</dcterms:created>
  <dcterms:modified xsi:type="dcterms:W3CDTF">2024-01-18T09:20:00Z</dcterms:modified>
</cp:coreProperties>
</file>