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8530" w14:textId="2837833B" w:rsidR="00B2254C" w:rsidRDefault="00B2254C" w:rsidP="008E03BC">
      <w:pPr>
        <w:spacing w:line="360" w:lineRule="auto"/>
        <w:ind w:right="2438"/>
        <w:rPr>
          <w:rFonts w:cs="Arial"/>
          <w:b/>
          <w:sz w:val="44"/>
          <w:szCs w:val="44"/>
        </w:rPr>
      </w:pPr>
      <w:r w:rsidRPr="008E03BC">
        <w:rPr>
          <w:rFonts w:cs="Arial"/>
          <w:b/>
          <w:sz w:val="44"/>
          <w:szCs w:val="44"/>
        </w:rPr>
        <w:t>Presseinformation</w:t>
      </w:r>
    </w:p>
    <w:p w14:paraId="5D236A76" w14:textId="4F3D39CA" w:rsidR="0078670B" w:rsidRDefault="004F41D0" w:rsidP="00715FF7">
      <w:pPr>
        <w:spacing w:line="240" w:lineRule="auto"/>
        <w:ind w:right="2040"/>
        <w:rPr>
          <w:rFonts w:cs="Arial"/>
          <w:b/>
          <w:sz w:val="28"/>
          <w:szCs w:val="28"/>
        </w:rPr>
      </w:pPr>
      <w:r>
        <w:rPr>
          <w:rFonts w:cs="Arial"/>
          <w:b/>
          <w:sz w:val="28"/>
          <w:szCs w:val="28"/>
        </w:rPr>
        <w:t>Mehr Raum für Kreativität</w:t>
      </w:r>
    </w:p>
    <w:p w14:paraId="6BBCC2B6" w14:textId="4386B3BB" w:rsidR="001457FF" w:rsidRDefault="001457FF" w:rsidP="00715FF7">
      <w:pPr>
        <w:spacing w:line="240" w:lineRule="auto"/>
        <w:ind w:right="2040"/>
        <w:rPr>
          <w:rFonts w:cs="Arial"/>
          <w:b/>
          <w:sz w:val="28"/>
          <w:szCs w:val="28"/>
        </w:rPr>
      </w:pPr>
    </w:p>
    <w:p w14:paraId="1B06273D" w14:textId="1FDEB827" w:rsidR="001457FF" w:rsidRPr="00715FF7" w:rsidRDefault="00580C66" w:rsidP="00715FF7">
      <w:pPr>
        <w:spacing w:line="240" w:lineRule="auto"/>
        <w:ind w:right="2040"/>
        <w:jc w:val="right"/>
        <w:rPr>
          <w:rFonts w:cs="Arial"/>
          <w:b/>
          <w:i/>
          <w:iCs/>
        </w:rPr>
      </w:pPr>
      <w:r>
        <w:rPr>
          <w:rFonts w:cs="Arial"/>
          <w:b/>
          <w:i/>
          <w:iCs/>
        </w:rPr>
        <w:t>Schrankaufsätze aus transparenten Wabenpaneelen</w:t>
      </w:r>
    </w:p>
    <w:p w14:paraId="761F50E2" w14:textId="2A6ED834" w:rsidR="001457FF" w:rsidRDefault="001457FF" w:rsidP="00715FF7">
      <w:pPr>
        <w:spacing w:line="240" w:lineRule="auto"/>
        <w:ind w:right="2040"/>
        <w:rPr>
          <w:rFonts w:cs="Arial"/>
          <w:b/>
          <w:sz w:val="28"/>
          <w:szCs w:val="28"/>
        </w:rPr>
      </w:pPr>
    </w:p>
    <w:p w14:paraId="608019DB" w14:textId="092BABFC" w:rsidR="006361A4" w:rsidRPr="003F15B8" w:rsidRDefault="001457FF" w:rsidP="003D6D00">
      <w:pPr>
        <w:pStyle w:val="StandardWeb"/>
        <w:spacing w:before="0" w:beforeAutospacing="0" w:after="0" w:line="360" w:lineRule="auto"/>
        <w:ind w:right="1758"/>
        <w:rPr>
          <w:rFonts w:ascii="Arial" w:hAnsi="Arial" w:cs="Arial"/>
          <w:bCs/>
          <w:sz w:val="20"/>
          <w:szCs w:val="20"/>
        </w:rPr>
      </w:pPr>
      <w:r w:rsidRPr="003F15B8">
        <w:rPr>
          <w:rFonts w:ascii="Arial" w:hAnsi="Arial" w:cs="Arial"/>
          <w:b/>
          <w:sz w:val="20"/>
          <w:szCs w:val="20"/>
        </w:rPr>
        <w:t xml:space="preserve">Herford, im </w:t>
      </w:r>
      <w:r w:rsidR="00580C66" w:rsidRPr="003F15B8">
        <w:rPr>
          <w:rFonts w:ascii="Arial" w:hAnsi="Arial" w:cs="Arial"/>
          <w:b/>
          <w:sz w:val="20"/>
          <w:szCs w:val="20"/>
        </w:rPr>
        <w:t>März</w:t>
      </w:r>
      <w:r w:rsidRPr="003F15B8">
        <w:rPr>
          <w:rFonts w:ascii="Arial" w:hAnsi="Arial" w:cs="Arial"/>
          <w:b/>
          <w:sz w:val="20"/>
          <w:szCs w:val="20"/>
        </w:rPr>
        <w:t xml:space="preserve"> 202</w:t>
      </w:r>
      <w:r w:rsidR="00580C66" w:rsidRPr="003F15B8">
        <w:rPr>
          <w:rFonts w:ascii="Arial" w:hAnsi="Arial" w:cs="Arial"/>
          <w:b/>
          <w:sz w:val="20"/>
          <w:szCs w:val="20"/>
        </w:rPr>
        <w:t>3</w:t>
      </w:r>
      <w:r w:rsidRPr="003F15B8">
        <w:rPr>
          <w:rFonts w:ascii="Arial" w:hAnsi="Arial" w:cs="Arial"/>
          <w:b/>
          <w:sz w:val="20"/>
          <w:szCs w:val="20"/>
        </w:rPr>
        <w:t xml:space="preserve">. </w:t>
      </w:r>
      <w:r w:rsidR="003A51AA" w:rsidRPr="003F15B8">
        <w:rPr>
          <w:rFonts w:ascii="Arial" w:hAnsi="Arial" w:cs="Arial"/>
          <w:bCs/>
          <w:sz w:val="20"/>
          <w:szCs w:val="20"/>
        </w:rPr>
        <w:t xml:space="preserve">Die BPA </w:t>
      </w:r>
      <w:proofErr w:type="spellStart"/>
      <w:r w:rsidR="003A51AA" w:rsidRPr="003F15B8">
        <w:rPr>
          <w:rFonts w:ascii="Arial" w:hAnsi="Arial" w:cs="Arial"/>
          <w:bCs/>
          <w:sz w:val="20"/>
          <w:szCs w:val="20"/>
        </w:rPr>
        <w:t>Büroeinrichtungs</w:t>
      </w:r>
      <w:proofErr w:type="spellEnd"/>
      <w:r w:rsidR="003A51AA" w:rsidRPr="003F15B8">
        <w:rPr>
          <w:rFonts w:ascii="Arial" w:hAnsi="Arial" w:cs="Arial"/>
          <w:bCs/>
          <w:sz w:val="20"/>
          <w:szCs w:val="20"/>
        </w:rPr>
        <w:t xml:space="preserve"> GmbH hat für den Anbieter von gestanzten Wellpappenverpackungen, Prima Verpackungen, </w:t>
      </w:r>
      <w:r w:rsidR="00050AD6" w:rsidRPr="003F15B8">
        <w:rPr>
          <w:rFonts w:ascii="Arial" w:hAnsi="Arial" w:cs="Arial"/>
          <w:sz w:val="20"/>
          <w:szCs w:val="20"/>
        </w:rPr>
        <w:t xml:space="preserve">eine stimmige Open Space Fläche unter Einbeziehung der Raumakustik für </w:t>
      </w:r>
      <w:r w:rsidR="00050AD6">
        <w:rPr>
          <w:rFonts w:ascii="Arial" w:hAnsi="Arial" w:cs="Arial"/>
          <w:bCs/>
          <w:sz w:val="20"/>
          <w:szCs w:val="20"/>
        </w:rPr>
        <w:t>eine</w:t>
      </w:r>
      <w:r w:rsidR="00050AD6" w:rsidRPr="003F15B8">
        <w:rPr>
          <w:rFonts w:ascii="Arial" w:hAnsi="Arial" w:cs="Arial"/>
          <w:bCs/>
          <w:sz w:val="20"/>
          <w:szCs w:val="20"/>
        </w:rPr>
        <w:t xml:space="preserve"> </w:t>
      </w:r>
      <w:r w:rsidR="00050AD6">
        <w:rPr>
          <w:rFonts w:ascii="Arial" w:hAnsi="Arial" w:cs="Arial"/>
          <w:bCs/>
          <w:sz w:val="20"/>
          <w:szCs w:val="20"/>
        </w:rPr>
        <w:t xml:space="preserve">ursprünglich </w:t>
      </w:r>
      <w:r w:rsidR="00050AD6" w:rsidRPr="003F15B8">
        <w:rPr>
          <w:rFonts w:ascii="Arial" w:hAnsi="Arial" w:cs="Arial"/>
          <w:bCs/>
          <w:sz w:val="20"/>
          <w:szCs w:val="20"/>
        </w:rPr>
        <w:t xml:space="preserve">als Lager und zur Produktion genutzte ca. 1.000 qm großen </w:t>
      </w:r>
      <w:r w:rsidR="00050AD6">
        <w:rPr>
          <w:rFonts w:ascii="Arial" w:hAnsi="Arial" w:cs="Arial"/>
          <w:bCs/>
          <w:sz w:val="20"/>
          <w:szCs w:val="20"/>
        </w:rPr>
        <w:t>Industriehalle geplant</w:t>
      </w:r>
      <w:r w:rsidR="00050AD6" w:rsidRPr="003F15B8">
        <w:rPr>
          <w:rFonts w:ascii="Arial" w:hAnsi="Arial" w:cs="Arial"/>
          <w:sz w:val="20"/>
          <w:szCs w:val="20"/>
        </w:rPr>
        <w:t>.</w:t>
      </w:r>
      <w:r w:rsidR="00050AD6">
        <w:rPr>
          <w:rFonts w:ascii="Arial" w:hAnsi="Arial" w:cs="Arial"/>
          <w:sz w:val="20"/>
          <w:szCs w:val="20"/>
        </w:rPr>
        <w:t xml:space="preserve"> </w:t>
      </w:r>
      <w:r w:rsidR="003A51AA" w:rsidRPr="003F15B8">
        <w:rPr>
          <w:rFonts w:ascii="Arial" w:hAnsi="Arial" w:cs="Arial"/>
          <w:bCs/>
          <w:sz w:val="20"/>
          <w:szCs w:val="20"/>
        </w:rPr>
        <w:t xml:space="preserve">Zum Einsatz kommen </w:t>
      </w:r>
      <w:r w:rsidR="003D6D00" w:rsidRPr="003F15B8">
        <w:rPr>
          <w:rFonts w:ascii="Arial" w:hAnsi="Arial" w:cs="Arial"/>
          <w:bCs/>
          <w:sz w:val="20"/>
          <w:szCs w:val="20"/>
        </w:rPr>
        <w:t xml:space="preserve">die </w:t>
      </w:r>
      <w:r w:rsidR="003A51AA" w:rsidRPr="003F15B8">
        <w:rPr>
          <w:rFonts w:ascii="Arial" w:hAnsi="Arial" w:cs="Arial"/>
          <w:bCs/>
          <w:sz w:val="20"/>
          <w:szCs w:val="20"/>
        </w:rPr>
        <w:t xml:space="preserve">Schrankaufsatzwände Kandela </w:t>
      </w:r>
      <w:r w:rsidR="003D6D00" w:rsidRPr="003F15B8">
        <w:rPr>
          <w:rFonts w:ascii="Arial" w:hAnsi="Arial" w:cs="Arial"/>
          <w:sz w:val="20"/>
          <w:szCs w:val="20"/>
        </w:rPr>
        <w:t xml:space="preserve">SAW42 </w:t>
      </w:r>
      <w:r w:rsidR="003D6D00" w:rsidRPr="003F15B8">
        <w:rPr>
          <w:rFonts w:ascii="Arial" w:hAnsi="Arial" w:cs="Arial"/>
          <w:bCs/>
          <w:sz w:val="20"/>
          <w:szCs w:val="20"/>
        </w:rPr>
        <w:t>der</w:t>
      </w:r>
      <w:r w:rsidR="003A51AA" w:rsidRPr="003F15B8">
        <w:rPr>
          <w:rFonts w:ascii="Arial" w:hAnsi="Arial" w:cs="Arial"/>
          <w:bCs/>
          <w:sz w:val="20"/>
          <w:szCs w:val="20"/>
        </w:rPr>
        <w:t xml:space="preserve"> Herforder Wacosystems</w:t>
      </w:r>
      <w:r w:rsidR="003D6D00" w:rsidRPr="003F15B8">
        <w:rPr>
          <w:rFonts w:ascii="Arial" w:hAnsi="Arial" w:cs="Arial"/>
          <w:bCs/>
          <w:sz w:val="20"/>
          <w:szCs w:val="20"/>
        </w:rPr>
        <w:t xml:space="preserve"> GmbH</w:t>
      </w:r>
      <w:r w:rsidR="003A51AA" w:rsidRPr="003F15B8">
        <w:rPr>
          <w:rFonts w:ascii="Arial" w:hAnsi="Arial" w:cs="Arial"/>
          <w:bCs/>
          <w:sz w:val="20"/>
          <w:szCs w:val="20"/>
        </w:rPr>
        <w:t>.</w:t>
      </w:r>
    </w:p>
    <w:p w14:paraId="43DDEF88" w14:textId="77777777" w:rsidR="006361A4" w:rsidRPr="003F15B8" w:rsidRDefault="006361A4" w:rsidP="003D6D00">
      <w:pPr>
        <w:pStyle w:val="StandardWeb"/>
        <w:spacing w:before="0" w:beforeAutospacing="0" w:after="0" w:line="360" w:lineRule="auto"/>
        <w:ind w:right="1758"/>
        <w:rPr>
          <w:rFonts w:ascii="Arial" w:hAnsi="Arial" w:cs="Arial"/>
          <w:bCs/>
          <w:sz w:val="20"/>
          <w:szCs w:val="20"/>
        </w:rPr>
      </w:pPr>
    </w:p>
    <w:p w14:paraId="1BB5E196" w14:textId="338242DF" w:rsidR="003A51AA" w:rsidRPr="003F15B8" w:rsidRDefault="003F15B8" w:rsidP="003D6D00">
      <w:pPr>
        <w:pStyle w:val="StandardWeb"/>
        <w:spacing w:before="0" w:beforeAutospacing="0" w:after="0" w:line="360" w:lineRule="auto"/>
        <w:ind w:right="1758"/>
        <w:rPr>
          <w:rFonts w:ascii="Arial" w:hAnsi="Arial" w:cs="Arial"/>
          <w:sz w:val="20"/>
          <w:szCs w:val="20"/>
        </w:rPr>
      </w:pPr>
      <w:r w:rsidRPr="003F15B8">
        <w:rPr>
          <w:rFonts w:ascii="Arial" w:hAnsi="Arial" w:cs="Arial"/>
          <w:sz w:val="20"/>
          <w:szCs w:val="20"/>
        </w:rPr>
        <w:t>Um die Mitarbeitenden des Verpackungsherstellers, die zuvor in Zellenbüros gearbeitet haben, auf die neue Situation vorzubereiten, definierte BPA in</w:t>
      </w:r>
      <w:r w:rsidR="003A51AA" w:rsidRPr="003F15B8">
        <w:rPr>
          <w:rFonts w:ascii="Arial" w:hAnsi="Arial" w:cs="Arial"/>
          <w:bCs/>
          <w:sz w:val="20"/>
          <w:szCs w:val="20"/>
        </w:rPr>
        <w:t xml:space="preserve"> einem Workshop </w:t>
      </w:r>
      <w:r w:rsidRPr="003F15B8">
        <w:rPr>
          <w:rFonts w:ascii="Arial" w:hAnsi="Arial" w:cs="Arial"/>
          <w:bCs/>
          <w:sz w:val="20"/>
          <w:szCs w:val="20"/>
        </w:rPr>
        <w:t>mit diesen</w:t>
      </w:r>
      <w:r w:rsidR="003A51AA" w:rsidRPr="003F15B8">
        <w:rPr>
          <w:rFonts w:ascii="Arial" w:hAnsi="Arial" w:cs="Arial"/>
          <w:bCs/>
          <w:sz w:val="20"/>
          <w:szCs w:val="20"/>
        </w:rPr>
        <w:t xml:space="preserve"> die Anforderungen </w:t>
      </w:r>
      <w:r w:rsidR="00EF3C27" w:rsidRPr="003F15B8">
        <w:rPr>
          <w:rFonts w:ascii="Arial" w:hAnsi="Arial" w:cs="Arial"/>
          <w:bCs/>
          <w:sz w:val="20"/>
          <w:szCs w:val="20"/>
        </w:rPr>
        <w:t>und Wünsche</w:t>
      </w:r>
      <w:r w:rsidR="005A3607">
        <w:rPr>
          <w:rFonts w:ascii="Arial" w:hAnsi="Arial" w:cs="Arial"/>
          <w:bCs/>
          <w:sz w:val="20"/>
          <w:szCs w:val="20"/>
        </w:rPr>
        <w:t xml:space="preserve">. Darauf aufbauend </w:t>
      </w:r>
      <w:r w:rsidR="00050AD6">
        <w:rPr>
          <w:rFonts w:ascii="Arial" w:hAnsi="Arial" w:cs="Arial"/>
          <w:bCs/>
          <w:sz w:val="20"/>
          <w:szCs w:val="20"/>
        </w:rPr>
        <w:t>gliederte</w:t>
      </w:r>
      <w:r w:rsidR="003A51AA" w:rsidRPr="003F15B8">
        <w:rPr>
          <w:rFonts w:ascii="Arial" w:hAnsi="Arial" w:cs="Arial"/>
          <w:bCs/>
          <w:sz w:val="20"/>
          <w:szCs w:val="20"/>
        </w:rPr>
        <w:t xml:space="preserve"> </w:t>
      </w:r>
      <w:r w:rsidR="005A3607">
        <w:rPr>
          <w:rFonts w:ascii="Arial" w:hAnsi="Arial" w:cs="Arial"/>
          <w:bCs/>
          <w:sz w:val="20"/>
          <w:szCs w:val="20"/>
        </w:rPr>
        <w:t xml:space="preserve">man </w:t>
      </w:r>
      <w:r w:rsidR="003A51AA" w:rsidRPr="003F15B8">
        <w:rPr>
          <w:rFonts w:ascii="Arial" w:hAnsi="Arial" w:cs="Arial"/>
          <w:bCs/>
          <w:sz w:val="20"/>
          <w:szCs w:val="20"/>
        </w:rPr>
        <w:t xml:space="preserve">gemeinsam </w:t>
      </w:r>
      <w:r w:rsidR="00050AD6">
        <w:rPr>
          <w:rFonts w:ascii="Arial" w:hAnsi="Arial" w:cs="Arial"/>
          <w:bCs/>
          <w:sz w:val="20"/>
          <w:szCs w:val="20"/>
        </w:rPr>
        <w:t xml:space="preserve">die Fläche in </w:t>
      </w:r>
      <w:r w:rsidR="00050AD6" w:rsidRPr="003F15B8">
        <w:rPr>
          <w:rFonts w:ascii="Arial" w:hAnsi="Arial" w:cs="Arial"/>
          <w:bCs/>
          <w:sz w:val="20"/>
          <w:szCs w:val="20"/>
        </w:rPr>
        <w:t>drei verschiedene Zonen</w:t>
      </w:r>
      <w:r w:rsidR="00050AD6">
        <w:rPr>
          <w:rFonts w:ascii="Arial" w:hAnsi="Arial" w:cs="Arial"/>
          <w:bCs/>
          <w:sz w:val="20"/>
          <w:szCs w:val="20"/>
        </w:rPr>
        <w:t xml:space="preserve">. Entstanden ist ein </w:t>
      </w:r>
      <w:r w:rsidR="00241B36" w:rsidRPr="003F15B8">
        <w:rPr>
          <w:rFonts w:ascii="Arial" w:hAnsi="Arial" w:cs="Arial"/>
          <w:bCs/>
          <w:sz w:val="20"/>
          <w:szCs w:val="20"/>
        </w:rPr>
        <w:t>Café, eine Kreativzone sowie ein Bereich für den Außendienst. Ziel war es, eine lichtoffene und moderne Raumatmosphäre zu schaffen, die d</w:t>
      </w:r>
      <w:r w:rsidR="004F41D0" w:rsidRPr="003F15B8">
        <w:rPr>
          <w:rFonts w:ascii="Arial" w:hAnsi="Arial" w:cs="Arial"/>
          <w:bCs/>
          <w:sz w:val="20"/>
          <w:szCs w:val="20"/>
        </w:rPr>
        <w:t xml:space="preserve">ie verschiedenen Bereiche </w:t>
      </w:r>
      <w:r w:rsidR="00241B36" w:rsidRPr="003F15B8">
        <w:rPr>
          <w:rFonts w:ascii="Arial" w:hAnsi="Arial" w:cs="Arial"/>
          <w:bCs/>
          <w:sz w:val="20"/>
          <w:szCs w:val="20"/>
        </w:rPr>
        <w:t>optimal unterstützt</w:t>
      </w:r>
      <w:r w:rsidRPr="003F15B8">
        <w:rPr>
          <w:rFonts w:ascii="Arial" w:hAnsi="Arial" w:cs="Arial"/>
          <w:bCs/>
          <w:sz w:val="20"/>
          <w:szCs w:val="20"/>
        </w:rPr>
        <w:t xml:space="preserve"> und die Themen </w:t>
      </w:r>
      <w:r w:rsidRPr="003F15B8">
        <w:rPr>
          <w:rFonts w:ascii="Arial" w:hAnsi="Arial" w:cs="Arial"/>
          <w:sz w:val="20"/>
          <w:szCs w:val="20"/>
        </w:rPr>
        <w:t xml:space="preserve">Stauraum, Abschirmung sowie Schallschutz </w:t>
      </w:r>
      <w:r w:rsidR="005A3607">
        <w:rPr>
          <w:rFonts w:ascii="Arial" w:hAnsi="Arial" w:cs="Arial"/>
          <w:sz w:val="20"/>
          <w:szCs w:val="20"/>
        </w:rPr>
        <w:t xml:space="preserve">und Direktschallunterbrechung </w:t>
      </w:r>
      <w:r w:rsidRPr="003F15B8">
        <w:rPr>
          <w:rFonts w:ascii="Arial" w:hAnsi="Arial" w:cs="Arial"/>
          <w:sz w:val="20"/>
          <w:szCs w:val="20"/>
        </w:rPr>
        <w:t>unter Beibehaltung der Transparenz abdeckt</w:t>
      </w:r>
      <w:r w:rsidR="00241B36" w:rsidRPr="003F15B8">
        <w:rPr>
          <w:rFonts w:ascii="Arial" w:hAnsi="Arial" w:cs="Arial"/>
          <w:bCs/>
          <w:sz w:val="20"/>
          <w:szCs w:val="20"/>
        </w:rPr>
        <w:t xml:space="preserve">. </w:t>
      </w:r>
      <w:r w:rsidR="00241B36" w:rsidRPr="003F15B8">
        <w:rPr>
          <w:rFonts w:ascii="Arial" w:hAnsi="Arial" w:cs="Arial"/>
          <w:sz w:val="20"/>
          <w:szCs w:val="20"/>
        </w:rPr>
        <w:t xml:space="preserve">Dazu </w:t>
      </w:r>
      <w:r w:rsidR="00EF3C27" w:rsidRPr="003F15B8">
        <w:rPr>
          <w:rFonts w:ascii="Arial" w:hAnsi="Arial" w:cs="Arial"/>
          <w:sz w:val="20"/>
          <w:szCs w:val="20"/>
        </w:rPr>
        <w:t>werden</w:t>
      </w:r>
      <w:r w:rsidR="00241B36" w:rsidRPr="003F15B8">
        <w:rPr>
          <w:rFonts w:ascii="Arial" w:hAnsi="Arial" w:cs="Arial"/>
          <w:sz w:val="20"/>
          <w:szCs w:val="20"/>
        </w:rPr>
        <w:t xml:space="preserve"> die schallschirmenden, transparenten Schrankaufsätze aus Wabenpaneelen eingesetzt. Kandela SAW42 bietet nicht nur eine hervorragende Schalldämmung, sondern ist auch optisch ein Highlight. Die Wabenstruktur verleiht den Schrankaufsätzen eine besondere Ästhetik und sorgt für ein interessantes Spiel mit Licht und Schatten.</w:t>
      </w:r>
      <w:r>
        <w:rPr>
          <w:rFonts w:ascii="Arial" w:hAnsi="Arial" w:cs="Arial"/>
          <w:sz w:val="20"/>
          <w:szCs w:val="20"/>
        </w:rPr>
        <w:t xml:space="preserve"> Darüber hinaus bieten die Wabenpaneele ein </w:t>
      </w:r>
      <w:r w:rsidR="003A1683">
        <w:rPr>
          <w:rFonts w:ascii="Arial" w:hAnsi="Arial" w:cs="Arial"/>
          <w:sz w:val="20"/>
          <w:szCs w:val="20"/>
        </w:rPr>
        <w:t>optimales</w:t>
      </w:r>
      <w:r>
        <w:rPr>
          <w:rFonts w:ascii="Arial" w:hAnsi="Arial" w:cs="Arial"/>
          <w:sz w:val="20"/>
          <w:szCs w:val="20"/>
        </w:rPr>
        <w:t xml:space="preserve"> Preis-/ Leistungsverhältnis.</w:t>
      </w:r>
    </w:p>
    <w:p w14:paraId="27A3E4F4" w14:textId="55933470" w:rsidR="004F41D0" w:rsidRPr="004F41D0" w:rsidRDefault="004F41D0" w:rsidP="003F15B8">
      <w:pPr>
        <w:pStyle w:val="StandardWeb"/>
        <w:tabs>
          <w:tab w:val="left" w:pos="0"/>
        </w:tabs>
        <w:spacing w:before="0" w:beforeAutospacing="0" w:after="0" w:line="360" w:lineRule="auto"/>
        <w:ind w:right="1757"/>
        <w:rPr>
          <w:rFonts w:ascii="Arial" w:hAnsi="Arial" w:cs="Arial"/>
          <w:sz w:val="20"/>
          <w:szCs w:val="20"/>
        </w:rPr>
      </w:pPr>
    </w:p>
    <w:p w14:paraId="6257670F" w14:textId="6BDB6AA9" w:rsidR="003F15B8" w:rsidRDefault="004F41D0" w:rsidP="003F15B8">
      <w:pPr>
        <w:tabs>
          <w:tab w:val="left" w:pos="0"/>
        </w:tabs>
        <w:spacing w:line="360" w:lineRule="auto"/>
        <w:ind w:right="1757"/>
      </w:pPr>
      <w:r w:rsidRPr="004F41D0">
        <w:rPr>
          <w:rFonts w:cs="Arial"/>
        </w:rPr>
        <w:t>Kandela SAW42 eignet sich gut, um z.B. Schränke platzsparend in die Wandtrennung zu integrieren. Da</w:t>
      </w:r>
      <w:r w:rsidR="005A3607">
        <w:rPr>
          <w:rFonts w:cs="Arial"/>
        </w:rPr>
        <w:t>zu</w:t>
      </w:r>
      <w:r w:rsidRPr="004F41D0">
        <w:rPr>
          <w:rFonts w:cs="Arial"/>
        </w:rPr>
        <w:t xml:space="preserve"> werden die leichten</w:t>
      </w:r>
      <w:r w:rsidR="00EF3C27">
        <w:rPr>
          <w:rFonts w:cs="Arial"/>
        </w:rPr>
        <w:t>,</w:t>
      </w:r>
      <w:r w:rsidRPr="004F41D0">
        <w:rPr>
          <w:rFonts w:cs="Arial"/>
        </w:rPr>
        <w:t xml:space="preserve"> lichtdurchlässigen SAW42 Elemente einfach auf den Schränken oder Sideboards montiert. </w:t>
      </w:r>
      <w:r w:rsidR="00EF3C27">
        <w:rPr>
          <w:rFonts w:cs="Arial"/>
        </w:rPr>
        <w:t xml:space="preserve">Durch die Ergänzung der bestehenden Schrankelemente </w:t>
      </w:r>
      <w:r w:rsidR="00EF3C27" w:rsidRPr="004F41D0">
        <w:rPr>
          <w:rFonts w:cs="Arial"/>
        </w:rPr>
        <w:t xml:space="preserve">mit der transparenten Leichtbauwand </w:t>
      </w:r>
      <w:r w:rsidR="00EF3C27">
        <w:rPr>
          <w:rFonts w:cs="Arial"/>
        </w:rPr>
        <w:t xml:space="preserve">entsteht </w:t>
      </w:r>
      <w:r w:rsidRPr="004F41D0">
        <w:rPr>
          <w:rFonts w:cs="Arial"/>
        </w:rPr>
        <w:t>eine schalltechnisch optimierte Zonierung der Arbeitsplätze.</w:t>
      </w:r>
      <w:r w:rsidR="00EF3C27">
        <w:rPr>
          <w:rFonts w:cs="Arial"/>
        </w:rPr>
        <w:t xml:space="preserve"> </w:t>
      </w:r>
      <w:r w:rsidR="003D6D00" w:rsidRPr="003A51AA">
        <w:rPr>
          <w:rFonts w:cs="Arial"/>
        </w:rPr>
        <w:t xml:space="preserve">Die räumlich trennenden Schrankaufsätze </w:t>
      </w:r>
      <w:r w:rsidR="003F15B8">
        <w:rPr>
          <w:rFonts w:cs="Arial"/>
        </w:rPr>
        <w:t>sind</w:t>
      </w:r>
      <w:r w:rsidR="003D6D00" w:rsidRPr="003A51AA">
        <w:rPr>
          <w:rFonts w:cs="Arial"/>
        </w:rPr>
        <w:t xml:space="preserve"> individuell auf die Bedürfnisse von Prima Verpackung angepasst und schirmen die verschiedenen </w:t>
      </w:r>
      <w:r w:rsidR="005A3607">
        <w:rPr>
          <w:rFonts w:cs="Arial"/>
        </w:rPr>
        <w:t>B</w:t>
      </w:r>
      <w:r w:rsidR="003D6D00" w:rsidRPr="003A51AA">
        <w:rPr>
          <w:rFonts w:cs="Arial"/>
        </w:rPr>
        <w:t xml:space="preserve">ereiche voneinander ab, während die Schränke, auf denen die Wabenpaneele installiert </w:t>
      </w:r>
      <w:r w:rsidR="003F15B8">
        <w:rPr>
          <w:rFonts w:cs="Arial"/>
        </w:rPr>
        <w:t>sind</w:t>
      </w:r>
      <w:r w:rsidR="003D6D00" w:rsidRPr="003A51AA">
        <w:rPr>
          <w:rFonts w:cs="Arial"/>
        </w:rPr>
        <w:t>, ausreichend Stauraum bieten.</w:t>
      </w:r>
      <w:r w:rsidR="003D6D00">
        <w:rPr>
          <w:rFonts w:cs="Arial"/>
        </w:rPr>
        <w:t xml:space="preserve"> </w:t>
      </w:r>
      <w:r w:rsidR="00541F1D" w:rsidRPr="003A51AA">
        <w:rPr>
          <w:rFonts w:cs="Arial"/>
        </w:rPr>
        <w:t>D</w:t>
      </w:r>
      <w:r w:rsidR="003A1683">
        <w:rPr>
          <w:rFonts w:cs="Arial"/>
        </w:rPr>
        <w:t>er Einsatz der</w:t>
      </w:r>
      <w:r w:rsidR="00541F1D" w:rsidRPr="003A51AA">
        <w:rPr>
          <w:rFonts w:cs="Arial"/>
        </w:rPr>
        <w:t xml:space="preserve"> Schrankaufsätze </w:t>
      </w:r>
      <w:r w:rsidR="003A1683">
        <w:rPr>
          <w:rFonts w:cs="Arial"/>
        </w:rPr>
        <w:t>ermöglicht eine optimale Nutzung des Raumes</w:t>
      </w:r>
      <w:r w:rsidR="00050AD6">
        <w:rPr>
          <w:rFonts w:cs="Arial"/>
        </w:rPr>
        <w:t>. Eine</w:t>
      </w:r>
      <w:r w:rsidR="003A1683">
        <w:rPr>
          <w:rFonts w:cs="Arial"/>
        </w:rPr>
        <w:t xml:space="preserve"> </w:t>
      </w:r>
      <w:r w:rsidR="00541F1D" w:rsidRPr="003A51AA">
        <w:rPr>
          <w:rFonts w:cs="Arial"/>
        </w:rPr>
        <w:t>klare Trennung zwischen Arbeits- und Aufenthaltsbereich</w:t>
      </w:r>
      <w:r w:rsidR="003A1683">
        <w:rPr>
          <w:rFonts w:cs="Arial"/>
        </w:rPr>
        <w:t xml:space="preserve"> entsteht</w:t>
      </w:r>
      <w:r w:rsidR="00541F1D" w:rsidRPr="003A51AA">
        <w:rPr>
          <w:rFonts w:cs="Arial"/>
        </w:rPr>
        <w:t xml:space="preserve">. </w:t>
      </w:r>
      <w:r w:rsidR="003F15B8">
        <w:rPr>
          <w:rFonts w:cs="Arial"/>
        </w:rPr>
        <w:t>Die r</w:t>
      </w:r>
      <w:r w:rsidR="003F15B8">
        <w:t xml:space="preserve">äumliche Zonierung </w:t>
      </w:r>
      <w:r w:rsidR="005A3607">
        <w:t xml:space="preserve">bietet </w:t>
      </w:r>
      <w:r w:rsidR="003F15B8">
        <w:t>unter Berücksichtigung von Schallschutz und Direktschallunterbrechung</w:t>
      </w:r>
      <w:r w:rsidR="005A3607">
        <w:t xml:space="preserve"> </w:t>
      </w:r>
      <w:r w:rsidR="003F15B8">
        <w:t xml:space="preserve">trotzdem Transparenz. </w:t>
      </w:r>
    </w:p>
    <w:p w14:paraId="4E19985E" w14:textId="77777777" w:rsidR="003F15B8" w:rsidRDefault="003F15B8" w:rsidP="003F15B8">
      <w:pPr>
        <w:spacing w:line="360" w:lineRule="auto"/>
        <w:ind w:right="2041"/>
      </w:pPr>
    </w:p>
    <w:p w14:paraId="35444A2C" w14:textId="6B37897E" w:rsidR="000B02A4" w:rsidRDefault="003A1683" w:rsidP="003A1683">
      <w:pPr>
        <w:spacing w:line="360" w:lineRule="auto"/>
        <w:ind w:right="2040"/>
        <w:rPr>
          <w:rFonts w:cs="Arial"/>
        </w:rPr>
      </w:pPr>
      <w:hyperlink r:id="rId7" w:history="1">
        <w:r w:rsidRPr="003A1683">
          <w:rPr>
            <w:rStyle w:val="Hyperlink"/>
            <w:rFonts w:cs="Arial"/>
          </w:rPr>
          <w:t>www.wacosystems.de</w:t>
        </w:r>
      </w:hyperlink>
      <w:r w:rsidRPr="003A1683">
        <w:rPr>
          <w:rFonts w:cs="Arial"/>
        </w:rPr>
        <w:t xml:space="preserve">, </w:t>
      </w:r>
      <w:hyperlink r:id="rId8" w:history="1">
        <w:r w:rsidRPr="003A1683">
          <w:rPr>
            <w:rStyle w:val="Hyperlink"/>
            <w:rFonts w:cs="Arial"/>
          </w:rPr>
          <w:t>https://bpa-buero.de</w:t>
        </w:r>
      </w:hyperlink>
      <w:r w:rsidRPr="003A1683">
        <w:rPr>
          <w:rFonts w:cs="Arial"/>
        </w:rPr>
        <w:t xml:space="preserve"> und</w:t>
      </w:r>
      <w:r>
        <w:rPr>
          <w:rFonts w:cs="Arial"/>
        </w:rPr>
        <w:t xml:space="preserve"> </w:t>
      </w:r>
      <w:hyperlink r:id="rId9" w:history="1">
        <w:r w:rsidRPr="003E7FDA">
          <w:rPr>
            <w:rStyle w:val="Hyperlink"/>
            <w:rFonts w:cs="Arial"/>
          </w:rPr>
          <w:t>https://prima-verpackung.de</w:t>
        </w:r>
      </w:hyperlink>
    </w:p>
    <w:p w14:paraId="4480EDB5" w14:textId="77777777" w:rsidR="003A1683" w:rsidRPr="003A1683" w:rsidRDefault="003A1683" w:rsidP="003A1683">
      <w:pPr>
        <w:spacing w:line="360" w:lineRule="auto"/>
        <w:ind w:right="2040"/>
        <w:rPr>
          <w:rFonts w:cs="Arial"/>
        </w:rPr>
      </w:pPr>
    </w:p>
    <w:p w14:paraId="17DE3DB9" w14:textId="7F876B48" w:rsidR="000E1685" w:rsidRDefault="000E1685" w:rsidP="000B02A4">
      <w:pPr>
        <w:spacing w:line="336" w:lineRule="auto"/>
        <w:ind w:right="2183"/>
        <w:jc w:val="both"/>
        <w:rPr>
          <w:rFonts w:cs="Arial"/>
        </w:rPr>
      </w:pPr>
      <w:r>
        <w:rPr>
          <w:rFonts w:cs="Arial"/>
        </w:rPr>
        <w:t xml:space="preserve">Anzahl Zeichen inkl. Leerzeichen: </w:t>
      </w:r>
      <w:r w:rsidR="005A3607">
        <w:rPr>
          <w:rFonts w:cs="Arial"/>
        </w:rPr>
        <w:t>2.</w:t>
      </w:r>
      <w:r w:rsidR="00050AD6">
        <w:rPr>
          <w:rFonts w:cs="Arial"/>
        </w:rPr>
        <w:t>395</w:t>
      </w:r>
    </w:p>
    <w:p w14:paraId="43F29D7A" w14:textId="7F93B76F" w:rsidR="000E1685" w:rsidRDefault="000E1685" w:rsidP="000B02A4">
      <w:pPr>
        <w:spacing w:line="336" w:lineRule="auto"/>
        <w:ind w:right="2183"/>
        <w:jc w:val="both"/>
        <w:rPr>
          <w:rFonts w:cs="Arial"/>
        </w:rPr>
      </w:pPr>
    </w:p>
    <w:p w14:paraId="5F080960" w14:textId="77777777" w:rsidR="003D6D00" w:rsidRDefault="003D6D00" w:rsidP="00A53982">
      <w:pPr>
        <w:tabs>
          <w:tab w:val="left" w:pos="-6379"/>
          <w:tab w:val="left" w:pos="1418"/>
        </w:tabs>
        <w:spacing w:before="40" w:after="40" w:line="240" w:lineRule="auto"/>
        <w:ind w:left="284" w:right="2182" w:hanging="284"/>
        <w:rPr>
          <w:sz w:val="18"/>
          <w:szCs w:val="18"/>
          <w:lang w:val="nl-NL"/>
        </w:rPr>
      </w:pPr>
      <w:r>
        <w:rPr>
          <w:noProof/>
          <w:sz w:val="18"/>
          <w:szCs w:val="18"/>
          <w:lang w:val="nl-NL"/>
        </w:rPr>
        <w:drawing>
          <wp:inline distT="0" distB="0" distL="0" distR="0" wp14:anchorId="7E6E2630" wp14:editId="0C44AF8C">
            <wp:extent cx="2407920" cy="16052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7920" cy="1605280"/>
                    </a:xfrm>
                    <a:prstGeom prst="rect">
                      <a:avLst/>
                    </a:prstGeom>
                  </pic:spPr>
                </pic:pic>
              </a:graphicData>
            </a:graphic>
          </wp:inline>
        </w:drawing>
      </w:r>
    </w:p>
    <w:p w14:paraId="0D29EE79" w14:textId="1AE01F9A" w:rsidR="007F3A62" w:rsidRPr="0042022C" w:rsidRDefault="009B4BE3" w:rsidP="0042022C">
      <w:pPr>
        <w:tabs>
          <w:tab w:val="left" w:pos="-6379"/>
          <w:tab w:val="left" w:pos="1418"/>
        </w:tabs>
        <w:spacing w:beforeLines="20" w:before="48" w:afterLines="20" w:after="48" w:line="240" w:lineRule="auto"/>
        <w:ind w:left="284" w:right="2182" w:hanging="284"/>
        <w:rPr>
          <w:sz w:val="18"/>
          <w:szCs w:val="18"/>
        </w:rPr>
      </w:pPr>
      <w:r w:rsidRPr="0042022C">
        <w:rPr>
          <w:sz w:val="18"/>
          <w:szCs w:val="18"/>
        </w:rPr>
        <w:t>Dateiname</w:t>
      </w:r>
      <w:r w:rsidR="0042022C">
        <w:rPr>
          <w:sz w:val="18"/>
          <w:szCs w:val="18"/>
        </w:rPr>
        <w:t>:</w:t>
      </w:r>
      <w:r w:rsidRPr="0042022C">
        <w:rPr>
          <w:sz w:val="18"/>
          <w:szCs w:val="18"/>
        </w:rPr>
        <w:tab/>
      </w:r>
      <w:r w:rsidR="003D6D00" w:rsidRPr="0042022C">
        <w:rPr>
          <w:sz w:val="18"/>
          <w:szCs w:val="18"/>
        </w:rPr>
        <w:t>kandela-saw42-</w:t>
      </w:r>
      <w:r w:rsidR="0042022C" w:rsidRPr="0042022C">
        <w:rPr>
          <w:sz w:val="18"/>
          <w:szCs w:val="18"/>
        </w:rPr>
        <w:t>schrankaufsatzwand-</w:t>
      </w:r>
      <w:r w:rsidR="003D6D00" w:rsidRPr="0042022C">
        <w:rPr>
          <w:sz w:val="18"/>
          <w:szCs w:val="18"/>
        </w:rPr>
        <w:t>kaffee-bpa-4</w:t>
      </w:r>
    </w:p>
    <w:p w14:paraId="0AC79226" w14:textId="68E6043C" w:rsidR="00A53982" w:rsidRDefault="003D6D00" w:rsidP="0042022C">
      <w:pPr>
        <w:tabs>
          <w:tab w:val="left" w:pos="-6379"/>
          <w:tab w:val="left" w:pos="1418"/>
        </w:tabs>
        <w:spacing w:beforeLines="20" w:before="48" w:afterLines="20" w:after="48" w:line="240" w:lineRule="auto"/>
        <w:ind w:left="284" w:right="2182" w:hanging="284"/>
        <w:rPr>
          <w:sz w:val="18"/>
          <w:szCs w:val="18"/>
        </w:rPr>
      </w:pPr>
      <w:r w:rsidRPr="003D6D00">
        <w:rPr>
          <w:sz w:val="18"/>
          <w:szCs w:val="18"/>
        </w:rPr>
        <w:t>Untertitel:</w:t>
      </w:r>
      <w:r w:rsidRPr="003D6D00">
        <w:rPr>
          <w:sz w:val="18"/>
          <w:szCs w:val="18"/>
        </w:rPr>
        <w:tab/>
        <w:t xml:space="preserve">Wabenpaneel Kandela </w:t>
      </w:r>
      <w:r w:rsidR="003A1683">
        <w:rPr>
          <w:sz w:val="18"/>
          <w:szCs w:val="18"/>
        </w:rPr>
        <w:t xml:space="preserve">zoniert den </w:t>
      </w:r>
      <w:r>
        <w:rPr>
          <w:sz w:val="18"/>
          <w:szCs w:val="18"/>
        </w:rPr>
        <w:t>Open Space</w:t>
      </w:r>
    </w:p>
    <w:p w14:paraId="27AAC848" w14:textId="5DD2452D" w:rsidR="003D6D00" w:rsidRDefault="003D6D00" w:rsidP="0042022C">
      <w:pPr>
        <w:tabs>
          <w:tab w:val="left" w:pos="-6379"/>
          <w:tab w:val="left" w:pos="1418"/>
        </w:tabs>
        <w:spacing w:beforeLines="20" w:before="48" w:afterLines="20" w:after="48" w:line="240" w:lineRule="auto"/>
        <w:ind w:left="284" w:right="2182" w:hanging="284"/>
        <w:rPr>
          <w:sz w:val="18"/>
          <w:szCs w:val="18"/>
        </w:rPr>
      </w:pPr>
    </w:p>
    <w:p w14:paraId="66B4B313" w14:textId="61B46D21" w:rsidR="003D6D00" w:rsidRPr="003D6D00" w:rsidRDefault="003D6D00" w:rsidP="0042022C">
      <w:pPr>
        <w:tabs>
          <w:tab w:val="left" w:pos="-6379"/>
          <w:tab w:val="left" w:pos="1418"/>
        </w:tabs>
        <w:spacing w:beforeLines="20" w:before="48" w:afterLines="20" w:after="48" w:line="240" w:lineRule="auto"/>
        <w:ind w:left="284" w:right="2182" w:hanging="284"/>
        <w:rPr>
          <w:sz w:val="18"/>
          <w:szCs w:val="18"/>
        </w:rPr>
      </w:pPr>
      <w:r>
        <w:rPr>
          <w:noProof/>
          <w:sz w:val="18"/>
          <w:szCs w:val="18"/>
        </w:rPr>
        <w:drawing>
          <wp:inline distT="0" distB="0" distL="0" distR="0" wp14:anchorId="61CB644D" wp14:editId="20979557">
            <wp:extent cx="2492254" cy="1661160"/>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9765" cy="1672831"/>
                    </a:xfrm>
                    <a:prstGeom prst="rect">
                      <a:avLst/>
                    </a:prstGeom>
                  </pic:spPr>
                </pic:pic>
              </a:graphicData>
            </a:graphic>
          </wp:inline>
        </w:drawing>
      </w:r>
    </w:p>
    <w:p w14:paraId="19CB606A" w14:textId="032C9F86" w:rsidR="00652532" w:rsidRPr="003D6D00" w:rsidRDefault="003D6D00" w:rsidP="0042022C">
      <w:pPr>
        <w:tabs>
          <w:tab w:val="left" w:pos="-6379"/>
          <w:tab w:val="left" w:pos="1418"/>
        </w:tabs>
        <w:spacing w:beforeLines="20" w:before="48" w:afterLines="20" w:after="48" w:line="240" w:lineRule="auto"/>
        <w:ind w:right="2183"/>
        <w:rPr>
          <w:rFonts w:cs="Arial"/>
          <w:sz w:val="18"/>
          <w:szCs w:val="18"/>
        </w:rPr>
      </w:pPr>
      <w:r>
        <w:rPr>
          <w:rFonts w:cs="Arial"/>
          <w:sz w:val="18"/>
          <w:szCs w:val="18"/>
        </w:rPr>
        <w:t>Dateiname:</w:t>
      </w:r>
      <w:r>
        <w:rPr>
          <w:rFonts w:cs="Arial"/>
          <w:sz w:val="18"/>
          <w:szCs w:val="18"/>
        </w:rPr>
        <w:tab/>
      </w:r>
      <w:r w:rsidRPr="003D6D00">
        <w:rPr>
          <w:rFonts w:cs="Arial"/>
          <w:sz w:val="18"/>
          <w:szCs w:val="18"/>
        </w:rPr>
        <w:t>kandela-saw42-schrankaufsatzwand-außendienst-bpa-1</w:t>
      </w:r>
    </w:p>
    <w:p w14:paraId="7EAA7A2F" w14:textId="5B3D58AC" w:rsidR="001457FF" w:rsidRPr="006361A4" w:rsidRDefault="003D6D00" w:rsidP="0042022C">
      <w:pPr>
        <w:tabs>
          <w:tab w:val="left" w:pos="-6379"/>
          <w:tab w:val="left" w:pos="1418"/>
        </w:tabs>
        <w:spacing w:beforeLines="20" w:before="48" w:afterLines="20" w:after="48" w:line="240" w:lineRule="auto"/>
        <w:ind w:right="2183"/>
        <w:rPr>
          <w:rFonts w:cs="Arial"/>
          <w:sz w:val="18"/>
          <w:szCs w:val="18"/>
        </w:rPr>
      </w:pPr>
      <w:r w:rsidRPr="006361A4">
        <w:rPr>
          <w:rFonts w:cs="Arial"/>
          <w:sz w:val="18"/>
          <w:szCs w:val="18"/>
        </w:rPr>
        <w:t>Untertitel:</w:t>
      </w:r>
      <w:r w:rsidRPr="006361A4">
        <w:rPr>
          <w:rFonts w:cs="Arial"/>
          <w:sz w:val="18"/>
          <w:szCs w:val="18"/>
        </w:rPr>
        <w:tab/>
      </w:r>
      <w:r w:rsidR="006361A4" w:rsidRPr="006361A4">
        <w:rPr>
          <w:rFonts w:cs="Arial"/>
          <w:sz w:val="18"/>
          <w:szCs w:val="18"/>
        </w:rPr>
        <w:t>Schränke</w:t>
      </w:r>
      <w:r w:rsidR="006361A4">
        <w:rPr>
          <w:rFonts w:cs="Arial"/>
          <w:sz w:val="18"/>
          <w:szCs w:val="18"/>
        </w:rPr>
        <w:t xml:space="preserve"> mit </w:t>
      </w:r>
      <w:r w:rsidR="006361A4" w:rsidRPr="006361A4">
        <w:rPr>
          <w:rFonts w:cs="Arial"/>
          <w:sz w:val="18"/>
          <w:szCs w:val="18"/>
        </w:rPr>
        <w:t>Wabenpaneele</w:t>
      </w:r>
      <w:r w:rsidR="006361A4">
        <w:rPr>
          <w:rFonts w:cs="Arial"/>
          <w:sz w:val="18"/>
          <w:szCs w:val="18"/>
        </w:rPr>
        <w:t>n</w:t>
      </w:r>
      <w:r w:rsidR="006361A4" w:rsidRPr="006361A4">
        <w:rPr>
          <w:rFonts w:cs="Arial"/>
          <w:sz w:val="18"/>
          <w:szCs w:val="18"/>
        </w:rPr>
        <w:t xml:space="preserve"> bieten ausreichend Stauraum.</w:t>
      </w:r>
    </w:p>
    <w:p w14:paraId="0896EB5D" w14:textId="20CFF6B9" w:rsidR="003D6D00" w:rsidRDefault="003D6D00" w:rsidP="0042022C">
      <w:pPr>
        <w:tabs>
          <w:tab w:val="left" w:pos="-6379"/>
          <w:tab w:val="left" w:pos="1418"/>
        </w:tabs>
        <w:spacing w:beforeLines="20" w:before="48" w:afterLines="20" w:after="48" w:line="240" w:lineRule="auto"/>
        <w:ind w:right="2183"/>
        <w:rPr>
          <w:rFonts w:cs="Arial"/>
          <w:sz w:val="18"/>
          <w:szCs w:val="18"/>
        </w:rPr>
      </w:pPr>
    </w:p>
    <w:p w14:paraId="6538E9ED" w14:textId="6FB988E0" w:rsidR="003D6D00" w:rsidRDefault="006361A4" w:rsidP="0042022C">
      <w:pPr>
        <w:tabs>
          <w:tab w:val="left" w:pos="-6379"/>
          <w:tab w:val="left" w:pos="1418"/>
        </w:tabs>
        <w:spacing w:beforeLines="20" w:before="48" w:afterLines="20" w:after="48" w:line="240" w:lineRule="auto"/>
        <w:ind w:right="2183"/>
        <w:rPr>
          <w:rFonts w:cs="Arial"/>
          <w:sz w:val="18"/>
          <w:szCs w:val="18"/>
        </w:rPr>
      </w:pPr>
      <w:r>
        <w:rPr>
          <w:rFonts w:cs="Arial"/>
          <w:noProof/>
          <w:sz w:val="18"/>
          <w:szCs w:val="18"/>
        </w:rPr>
        <w:drawing>
          <wp:inline distT="0" distB="0" distL="0" distR="0" wp14:anchorId="3BC4E652" wp14:editId="379ABEBD">
            <wp:extent cx="2491740" cy="1661074"/>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03489" cy="1668907"/>
                    </a:xfrm>
                    <a:prstGeom prst="rect">
                      <a:avLst/>
                    </a:prstGeom>
                  </pic:spPr>
                </pic:pic>
              </a:graphicData>
            </a:graphic>
          </wp:inline>
        </w:drawing>
      </w:r>
    </w:p>
    <w:p w14:paraId="52871F86" w14:textId="125C60D6" w:rsidR="003D6D00" w:rsidRDefault="0042022C" w:rsidP="0042022C">
      <w:pPr>
        <w:tabs>
          <w:tab w:val="left" w:pos="-6379"/>
          <w:tab w:val="left" w:pos="1418"/>
        </w:tabs>
        <w:spacing w:beforeLines="20" w:before="48" w:afterLines="20" w:after="48" w:line="240" w:lineRule="auto"/>
        <w:ind w:right="2183"/>
        <w:rPr>
          <w:rFonts w:cs="Arial"/>
          <w:sz w:val="18"/>
          <w:szCs w:val="18"/>
        </w:rPr>
      </w:pPr>
      <w:r>
        <w:rPr>
          <w:rFonts w:cs="Arial"/>
          <w:sz w:val="18"/>
          <w:szCs w:val="18"/>
        </w:rPr>
        <w:t>Dateiname:</w:t>
      </w:r>
      <w:r>
        <w:rPr>
          <w:rFonts w:cs="Arial"/>
          <w:sz w:val="18"/>
          <w:szCs w:val="18"/>
        </w:rPr>
        <w:tab/>
      </w:r>
      <w:r w:rsidRPr="0042022C">
        <w:rPr>
          <w:rFonts w:cs="Arial"/>
          <w:sz w:val="18"/>
          <w:szCs w:val="18"/>
        </w:rPr>
        <w:t>kandela-saw42-schrankaufsatzwand-kreativzone-bpa-</w:t>
      </w:r>
      <w:r w:rsidR="006361A4">
        <w:rPr>
          <w:rFonts w:cs="Arial"/>
          <w:sz w:val="18"/>
          <w:szCs w:val="18"/>
        </w:rPr>
        <w:t>2</w:t>
      </w:r>
    </w:p>
    <w:p w14:paraId="66EBA17F" w14:textId="5B7FA762" w:rsidR="0042022C" w:rsidRDefault="0042022C" w:rsidP="0042022C">
      <w:pPr>
        <w:tabs>
          <w:tab w:val="left" w:pos="-6379"/>
          <w:tab w:val="left" w:pos="1418"/>
        </w:tabs>
        <w:spacing w:beforeLines="20" w:before="48" w:afterLines="20" w:after="48" w:line="240" w:lineRule="auto"/>
        <w:ind w:right="2183"/>
        <w:rPr>
          <w:rFonts w:cs="Arial"/>
          <w:sz w:val="18"/>
          <w:szCs w:val="18"/>
        </w:rPr>
      </w:pPr>
      <w:r w:rsidRPr="006361A4">
        <w:rPr>
          <w:rFonts w:cs="Arial"/>
          <w:sz w:val="18"/>
          <w:szCs w:val="18"/>
        </w:rPr>
        <w:t>Untertitel:</w:t>
      </w:r>
      <w:r w:rsidRPr="006361A4">
        <w:rPr>
          <w:rFonts w:cs="Arial"/>
          <w:sz w:val="18"/>
          <w:szCs w:val="18"/>
        </w:rPr>
        <w:tab/>
      </w:r>
      <w:r w:rsidR="006361A4" w:rsidRPr="006361A4">
        <w:rPr>
          <w:rFonts w:cs="Arial"/>
          <w:bCs/>
          <w:sz w:val="18"/>
          <w:szCs w:val="18"/>
        </w:rPr>
        <w:t xml:space="preserve">lichtoffene Raumatmosphäre mit schallschirmenden </w:t>
      </w:r>
      <w:r w:rsidR="006361A4" w:rsidRPr="006361A4">
        <w:rPr>
          <w:rFonts w:cs="Arial"/>
          <w:sz w:val="18"/>
          <w:szCs w:val="18"/>
        </w:rPr>
        <w:t>Wabenpaneelen</w:t>
      </w:r>
    </w:p>
    <w:p w14:paraId="7A7444D4" w14:textId="77777777" w:rsidR="006361A4" w:rsidRPr="006361A4" w:rsidRDefault="006361A4" w:rsidP="0042022C">
      <w:pPr>
        <w:tabs>
          <w:tab w:val="left" w:pos="-6379"/>
          <w:tab w:val="left" w:pos="1418"/>
        </w:tabs>
        <w:spacing w:beforeLines="20" w:before="48" w:afterLines="20" w:after="48" w:line="240" w:lineRule="auto"/>
        <w:ind w:right="2183"/>
        <w:rPr>
          <w:rFonts w:cs="Arial"/>
          <w:sz w:val="18"/>
          <w:szCs w:val="18"/>
        </w:rPr>
      </w:pPr>
    </w:p>
    <w:p w14:paraId="01A4C402" w14:textId="6C6E8C09" w:rsidR="0042022C" w:rsidRPr="003D6D00" w:rsidRDefault="006361A4" w:rsidP="0042022C">
      <w:pPr>
        <w:tabs>
          <w:tab w:val="left" w:pos="-6379"/>
          <w:tab w:val="left" w:pos="1418"/>
        </w:tabs>
        <w:spacing w:beforeLines="20" w:before="48" w:afterLines="20" w:after="48" w:line="240" w:lineRule="auto"/>
        <w:ind w:right="2183"/>
        <w:rPr>
          <w:rFonts w:cs="Arial"/>
          <w:sz w:val="18"/>
          <w:szCs w:val="18"/>
        </w:rPr>
      </w:pPr>
      <w:r>
        <w:rPr>
          <w:rFonts w:cs="Arial"/>
          <w:noProof/>
          <w:sz w:val="18"/>
          <w:szCs w:val="18"/>
        </w:rPr>
        <w:lastRenderedPageBreak/>
        <w:drawing>
          <wp:inline distT="0" distB="0" distL="0" distR="0" wp14:anchorId="67FF1A58" wp14:editId="37847AAC">
            <wp:extent cx="2491740" cy="1661160"/>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91740" cy="1661160"/>
                    </a:xfrm>
                    <a:prstGeom prst="rect">
                      <a:avLst/>
                    </a:prstGeom>
                  </pic:spPr>
                </pic:pic>
              </a:graphicData>
            </a:graphic>
          </wp:inline>
        </w:drawing>
      </w:r>
    </w:p>
    <w:p w14:paraId="567DF65A" w14:textId="189FFFC6" w:rsidR="006361A4" w:rsidRDefault="006361A4" w:rsidP="006361A4">
      <w:pPr>
        <w:tabs>
          <w:tab w:val="left" w:pos="-6379"/>
          <w:tab w:val="left" w:pos="1418"/>
        </w:tabs>
        <w:spacing w:beforeLines="20" w:before="48" w:afterLines="20" w:after="48" w:line="240" w:lineRule="auto"/>
        <w:ind w:right="2183"/>
        <w:rPr>
          <w:rFonts w:cs="Arial"/>
          <w:sz w:val="18"/>
          <w:szCs w:val="18"/>
        </w:rPr>
      </w:pPr>
      <w:r>
        <w:rPr>
          <w:rFonts w:cs="Arial"/>
          <w:sz w:val="18"/>
          <w:szCs w:val="18"/>
        </w:rPr>
        <w:t>Dateiname:</w:t>
      </w:r>
      <w:r>
        <w:rPr>
          <w:rFonts w:cs="Arial"/>
          <w:sz w:val="18"/>
          <w:szCs w:val="18"/>
        </w:rPr>
        <w:tab/>
      </w:r>
      <w:r w:rsidRPr="0042022C">
        <w:rPr>
          <w:rFonts w:cs="Arial"/>
          <w:sz w:val="18"/>
          <w:szCs w:val="18"/>
        </w:rPr>
        <w:t>kandela-saw42-schrankaufsatzwand-kreativzone-bpa-</w:t>
      </w:r>
      <w:r>
        <w:rPr>
          <w:rFonts w:cs="Arial"/>
          <w:sz w:val="18"/>
          <w:szCs w:val="18"/>
        </w:rPr>
        <w:t>3</w:t>
      </w:r>
    </w:p>
    <w:p w14:paraId="3960BC7A" w14:textId="560005FA" w:rsidR="006361A4" w:rsidRPr="006361A4" w:rsidRDefault="006361A4" w:rsidP="006361A4">
      <w:pPr>
        <w:tabs>
          <w:tab w:val="left" w:pos="-6379"/>
          <w:tab w:val="left" w:pos="1418"/>
        </w:tabs>
        <w:spacing w:beforeLines="20" w:before="48" w:afterLines="20" w:after="48" w:line="240" w:lineRule="auto"/>
        <w:ind w:right="2183"/>
        <w:rPr>
          <w:rFonts w:cs="Arial"/>
          <w:sz w:val="18"/>
          <w:szCs w:val="18"/>
        </w:rPr>
      </w:pPr>
      <w:r w:rsidRPr="006361A4">
        <w:rPr>
          <w:rFonts w:cs="Arial"/>
          <w:sz w:val="18"/>
          <w:szCs w:val="18"/>
        </w:rPr>
        <w:t>Untertitel:</w:t>
      </w:r>
      <w:r w:rsidRPr="006361A4">
        <w:rPr>
          <w:rFonts w:cs="Arial"/>
          <w:sz w:val="18"/>
          <w:szCs w:val="18"/>
        </w:rPr>
        <w:tab/>
        <w:t xml:space="preserve">Die räumlich trennenden Schrankaufsätze schirmen die </w:t>
      </w:r>
      <w:r w:rsidR="003A1683">
        <w:rPr>
          <w:rFonts w:cs="Arial"/>
          <w:sz w:val="18"/>
          <w:szCs w:val="18"/>
        </w:rPr>
        <w:t>B</w:t>
      </w:r>
      <w:r w:rsidRPr="006361A4">
        <w:rPr>
          <w:rFonts w:cs="Arial"/>
          <w:sz w:val="18"/>
          <w:szCs w:val="18"/>
        </w:rPr>
        <w:t>ereiche ab</w:t>
      </w:r>
      <w:r w:rsidR="003A1683">
        <w:rPr>
          <w:rFonts w:cs="Arial"/>
          <w:sz w:val="18"/>
          <w:szCs w:val="18"/>
        </w:rPr>
        <w:t>.</w:t>
      </w:r>
    </w:p>
    <w:p w14:paraId="4F2B6FBB" w14:textId="77777777" w:rsidR="006361A4" w:rsidRDefault="006361A4" w:rsidP="006361A4">
      <w:pPr>
        <w:tabs>
          <w:tab w:val="left" w:pos="-6379"/>
          <w:tab w:val="left" w:pos="1418"/>
        </w:tabs>
        <w:spacing w:beforeLines="20" w:before="48" w:afterLines="20" w:after="48" w:line="240" w:lineRule="auto"/>
        <w:ind w:right="2183"/>
        <w:rPr>
          <w:rFonts w:cs="Arial"/>
          <w:sz w:val="18"/>
          <w:szCs w:val="18"/>
        </w:rPr>
      </w:pPr>
    </w:p>
    <w:p w14:paraId="003F3745" w14:textId="29FA4EB3" w:rsidR="006361A4" w:rsidRPr="006361A4" w:rsidRDefault="006361A4" w:rsidP="006361A4">
      <w:pPr>
        <w:pStyle w:val="Standard1fach"/>
        <w:tabs>
          <w:tab w:val="left" w:pos="1418"/>
        </w:tabs>
        <w:spacing w:beforeLines="20" w:before="48" w:afterLines="20" w:after="48"/>
        <w:rPr>
          <w:sz w:val="18"/>
          <w:szCs w:val="18"/>
        </w:rPr>
      </w:pPr>
      <w:r w:rsidRPr="006361A4">
        <w:rPr>
          <w:rFonts w:cs="Arial"/>
          <w:sz w:val="18"/>
          <w:szCs w:val="18"/>
          <w:lang w:val="de-DE"/>
        </w:rPr>
        <w:t>Fotos:</w:t>
      </w:r>
      <w:r w:rsidRPr="006361A4">
        <w:rPr>
          <w:rFonts w:cs="Arial"/>
          <w:sz w:val="18"/>
          <w:szCs w:val="18"/>
          <w:lang w:val="de-DE"/>
        </w:rPr>
        <w:tab/>
      </w:r>
      <w:r w:rsidRPr="006361A4">
        <w:rPr>
          <w:sz w:val="18"/>
          <w:szCs w:val="18"/>
        </w:rPr>
        <w:t>H</w:t>
      </w:r>
      <w:r>
        <w:rPr>
          <w:sz w:val="18"/>
          <w:szCs w:val="18"/>
          <w:lang w:val="de-DE"/>
        </w:rPr>
        <w:t xml:space="preserve">irschmeier Media </w:t>
      </w:r>
      <w:r w:rsidRPr="006361A4">
        <w:rPr>
          <w:sz w:val="18"/>
          <w:szCs w:val="18"/>
        </w:rPr>
        <w:t>GmbH &amp; Co. KG</w:t>
      </w:r>
      <w:r w:rsidRPr="006361A4">
        <w:rPr>
          <w:sz w:val="18"/>
          <w:szCs w:val="18"/>
          <w:lang w:val="de-DE"/>
        </w:rPr>
        <w:t>, Bielefeld</w:t>
      </w:r>
      <w:r w:rsidRPr="006361A4">
        <w:rPr>
          <w:sz w:val="18"/>
          <w:szCs w:val="18"/>
        </w:rPr>
        <w:br/>
      </w:r>
    </w:p>
    <w:p w14:paraId="68E6DB65" w14:textId="59E9FA96" w:rsidR="00900C26" w:rsidRPr="00EB0308" w:rsidRDefault="00900C26" w:rsidP="0042022C">
      <w:pPr>
        <w:pStyle w:val="Standard1fach"/>
        <w:tabs>
          <w:tab w:val="left" w:pos="1134"/>
          <w:tab w:val="left" w:pos="1985"/>
        </w:tabs>
        <w:spacing w:beforeLines="20" w:before="48" w:afterLines="20" w:after="48"/>
        <w:rPr>
          <w:rFonts w:cs="Arial"/>
          <w:sz w:val="18"/>
          <w:szCs w:val="18"/>
        </w:rPr>
      </w:pPr>
      <w:r w:rsidRPr="00EB0308">
        <w:rPr>
          <w:rFonts w:cs="Arial"/>
          <w:sz w:val="18"/>
          <w:szCs w:val="18"/>
        </w:rPr>
        <w:t>Bitte Nennung de</w:t>
      </w:r>
      <w:r w:rsidR="00652532" w:rsidRPr="00EB0308">
        <w:rPr>
          <w:rFonts w:cs="Arial"/>
          <w:sz w:val="18"/>
          <w:szCs w:val="18"/>
          <w:lang w:val="de-DE"/>
        </w:rPr>
        <w:t xml:space="preserve">s Fotografen </w:t>
      </w:r>
      <w:r w:rsidRPr="00EB0308">
        <w:rPr>
          <w:rFonts w:cs="Arial"/>
          <w:sz w:val="18"/>
          <w:szCs w:val="18"/>
        </w:rPr>
        <w:t xml:space="preserve">jeweils direkt am Bild oder an anderer geeigneter Stelle. </w:t>
      </w:r>
    </w:p>
    <w:p w14:paraId="7B7BB051" w14:textId="77777777" w:rsidR="00900C26" w:rsidRPr="00EB0308" w:rsidRDefault="00900C26" w:rsidP="00900C26">
      <w:pPr>
        <w:pStyle w:val="Standard1fach"/>
        <w:tabs>
          <w:tab w:val="left" w:pos="1134"/>
          <w:tab w:val="left" w:pos="1985"/>
        </w:tabs>
        <w:rPr>
          <w:rFonts w:cs="Arial"/>
          <w:sz w:val="18"/>
          <w:szCs w:val="18"/>
        </w:rPr>
      </w:pPr>
    </w:p>
    <w:p w14:paraId="53281294" w14:textId="77777777" w:rsidR="00900C26" w:rsidRPr="00EB0308" w:rsidRDefault="00900C26" w:rsidP="00A35074">
      <w:pPr>
        <w:tabs>
          <w:tab w:val="left" w:pos="-6379"/>
          <w:tab w:val="left" w:pos="1560"/>
        </w:tabs>
        <w:spacing w:line="240" w:lineRule="auto"/>
        <w:ind w:right="2183"/>
        <w:rPr>
          <w:rFonts w:cs="Arial"/>
          <w:sz w:val="18"/>
          <w:szCs w:val="18"/>
        </w:rPr>
      </w:pPr>
    </w:p>
    <w:p w14:paraId="57A51BD7" w14:textId="77777777" w:rsidR="00771C04" w:rsidRPr="00771C04" w:rsidRDefault="00771C04" w:rsidP="00771C04">
      <w:pPr>
        <w:spacing w:line="240" w:lineRule="auto"/>
        <w:ind w:right="2325"/>
        <w:rPr>
          <w:sz w:val="18"/>
          <w:szCs w:val="18"/>
        </w:rPr>
      </w:pPr>
      <w:r w:rsidRPr="00771C04">
        <w:rPr>
          <w:b/>
          <w:bCs/>
          <w:sz w:val="18"/>
          <w:szCs w:val="18"/>
        </w:rPr>
        <w:t>Über Wacosystems</w:t>
      </w:r>
    </w:p>
    <w:p w14:paraId="7429F09A" w14:textId="59F228A0" w:rsidR="00771C04" w:rsidRDefault="00771C04" w:rsidP="00771C04">
      <w:pPr>
        <w:spacing w:line="240" w:lineRule="auto"/>
        <w:ind w:right="2325"/>
        <w:rPr>
          <w:sz w:val="18"/>
          <w:szCs w:val="18"/>
        </w:rPr>
      </w:pPr>
      <w:r w:rsidRPr="00771C04">
        <w:rPr>
          <w:sz w:val="18"/>
          <w:szCs w:val="18"/>
        </w:rPr>
        <w:t xml:space="preserve">Die Wacosystems GmbH produziert und vertreibt Wabenkernmaterialien unter dem Markennamen WaveCore für verschiedene Industrieanwendungen </w:t>
      </w:r>
      <w:r>
        <w:rPr>
          <w:sz w:val="18"/>
          <w:szCs w:val="18"/>
        </w:rPr>
        <w:t xml:space="preserve">wie </w:t>
      </w:r>
      <w:r w:rsidRPr="00771C04">
        <w:rPr>
          <w:sz w:val="18"/>
          <w:szCs w:val="18"/>
        </w:rPr>
        <w:t>z.B. Strömungsgleichrichter, Schneidunterlagen für Wasserstrahlschneidanlagen sowie daraus weiterentwickelte Produkte wie transluzente Designpaneele Typ ViewPan.</w:t>
      </w:r>
    </w:p>
    <w:p w14:paraId="052A4C54" w14:textId="77777777" w:rsidR="00771C04" w:rsidRPr="00771C04" w:rsidRDefault="00771C04" w:rsidP="00771C04">
      <w:pPr>
        <w:spacing w:line="240" w:lineRule="auto"/>
        <w:ind w:right="2325"/>
        <w:rPr>
          <w:sz w:val="18"/>
          <w:szCs w:val="18"/>
        </w:rPr>
      </w:pPr>
    </w:p>
    <w:p w14:paraId="0BD3481C" w14:textId="11F3C0E1" w:rsidR="00771C04" w:rsidRPr="00771C04" w:rsidRDefault="00771C04" w:rsidP="00771C04">
      <w:pPr>
        <w:spacing w:line="240" w:lineRule="auto"/>
        <w:ind w:right="2325"/>
        <w:rPr>
          <w:sz w:val="18"/>
          <w:szCs w:val="18"/>
        </w:rPr>
      </w:pPr>
      <w:r w:rsidRPr="00771C04">
        <w:rPr>
          <w:sz w:val="18"/>
          <w:szCs w:val="18"/>
        </w:rPr>
        <w:t xml:space="preserve">Die Designpaneele ViewPan sind Bestandteil </w:t>
      </w:r>
      <w:r>
        <w:rPr>
          <w:sz w:val="18"/>
          <w:szCs w:val="18"/>
        </w:rPr>
        <w:t>de</w:t>
      </w:r>
      <w:r w:rsidR="00721D14">
        <w:rPr>
          <w:sz w:val="18"/>
          <w:szCs w:val="18"/>
        </w:rPr>
        <w:t>r</w:t>
      </w:r>
      <w:r w:rsidRPr="00771C04">
        <w:rPr>
          <w:sz w:val="18"/>
          <w:szCs w:val="18"/>
        </w:rPr>
        <w:t xml:space="preserve"> Kandela-Systemlösungen </w:t>
      </w:r>
      <w:r w:rsidR="003A1683" w:rsidRPr="00771C04">
        <w:rPr>
          <w:sz w:val="18"/>
          <w:szCs w:val="18"/>
        </w:rPr>
        <w:t>für den Innenausbau</w:t>
      </w:r>
      <w:r w:rsidR="003A1683">
        <w:rPr>
          <w:sz w:val="18"/>
          <w:szCs w:val="18"/>
        </w:rPr>
        <w:t>,</w:t>
      </w:r>
      <w:r w:rsidR="003A1683" w:rsidRPr="00771C04">
        <w:rPr>
          <w:sz w:val="18"/>
          <w:szCs w:val="18"/>
        </w:rPr>
        <w:t xml:space="preserve"> </w:t>
      </w:r>
      <w:r w:rsidR="003A1683">
        <w:rPr>
          <w:sz w:val="18"/>
          <w:szCs w:val="18"/>
        </w:rPr>
        <w:t xml:space="preserve">wie z. B. </w:t>
      </w:r>
      <w:r w:rsidRPr="00771C04">
        <w:rPr>
          <w:sz w:val="18"/>
          <w:szCs w:val="18"/>
        </w:rPr>
        <w:t>Trennwände, Stellwände, Türen und Schiebetüren</w:t>
      </w:r>
      <w:r w:rsidR="003A1683">
        <w:rPr>
          <w:sz w:val="18"/>
          <w:szCs w:val="18"/>
        </w:rPr>
        <w:t xml:space="preserve">. Sie </w:t>
      </w:r>
      <w:r w:rsidRPr="00771C04">
        <w:rPr>
          <w:sz w:val="18"/>
          <w:szCs w:val="18"/>
        </w:rPr>
        <w:t xml:space="preserve">können mit </w:t>
      </w:r>
      <w:r>
        <w:rPr>
          <w:sz w:val="18"/>
          <w:szCs w:val="18"/>
        </w:rPr>
        <w:t>den</w:t>
      </w:r>
      <w:r w:rsidRPr="00771C04">
        <w:rPr>
          <w:sz w:val="18"/>
          <w:szCs w:val="18"/>
        </w:rPr>
        <w:t xml:space="preserve"> stoffbezogenen Absorberpaneelen oder Absorberelementen aus Vlies ergänzt werden, um die Raumakustik zu verbessern. Außerdem vertreib</w:t>
      </w:r>
      <w:r w:rsidR="003A1683">
        <w:rPr>
          <w:sz w:val="18"/>
          <w:szCs w:val="18"/>
        </w:rPr>
        <w:t>t</w:t>
      </w:r>
      <w:r w:rsidRPr="00771C04">
        <w:rPr>
          <w:sz w:val="18"/>
          <w:szCs w:val="18"/>
        </w:rPr>
        <w:t xml:space="preserve"> </w:t>
      </w:r>
      <w:r>
        <w:rPr>
          <w:sz w:val="18"/>
          <w:szCs w:val="18"/>
        </w:rPr>
        <w:t>Wacosystems</w:t>
      </w:r>
      <w:r w:rsidRPr="00771C04">
        <w:rPr>
          <w:sz w:val="18"/>
          <w:szCs w:val="18"/>
        </w:rPr>
        <w:t xml:space="preserve"> TIMax GF10, eine transluzente Wärmedämmeinlage für Membran- und Zeltdächer und Oberlichtbänder und -kuppeln, die aus gesponnenen Glasfasern hergestellt wird.</w:t>
      </w:r>
    </w:p>
    <w:p w14:paraId="3B6ED96B" w14:textId="77777777" w:rsidR="001541F0" w:rsidRPr="00412A46" w:rsidRDefault="001541F0" w:rsidP="00771C04">
      <w:pPr>
        <w:tabs>
          <w:tab w:val="left" w:pos="-5387"/>
        </w:tabs>
        <w:spacing w:line="240" w:lineRule="auto"/>
        <w:ind w:right="2324"/>
        <w:rPr>
          <w:rFonts w:cs="Arial"/>
          <w:sz w:val="18"/>
          <w:szCs w:val="18"/>
        </w:rPr>
      </w:pPr>
    </w:p>
    <w:p w14:paraId="13BADD37" w14:textId="77777777" w:rsidR="001256CE" w:rsidRPr="001256CE" w:rsidRDefault="001256CE" w:rsidP="001256CE">
      <w:pPr>
        <w:tabs>
          <w:tab w:val="left" w:pos="7371"/>
        </w:tabs>
        <w:spacing w:line="240" w:lineRule="auto"/>
        <w:ind w:right="2324"/>
        <w:rPr>
          <w:lang w:eastAsia="x-none"/>
        </w:rPr>
      </w:pPr>
    </w:p>
    <w:p w14:paraId="02C5524A" w14:textId="77777777" w:rsidR="00C05415" w:rsidRPr="008711D3" w:rsidRDefault="00C05415" w:rsidP="00C05415">
      <w:pPr>
        <w:pStyle w:val="berschrift4"/>
        <w:tabs>
          <w:tab w:val="left" w:pos="4140"/>
          <w:tab w:val="left" w:pos="7371"/>
        </w:tabs>
        <w:spacing w:before="0" w:line="240" w:lineRule="auto"/>
        <w:ind w:right="2438"/>
        <w:rPr>
          <w:rFonts w:ascii="Arial" w:hAnsi="Arial" w:cs="Arial"/>
          <w:sz w:val="18"/>
          <w:szCs w:val="18"/>
        </w:rPr>
      </w:pPr>
      <w:r w:rsidRPr="008711D3">
        <w:rPr>
          <w:rFonts w:ascii="Arial" w:hAnsi="Arial" w:cs="Arial"/>
          <w:sz w:val="18"/>
          <w:szCs w:val="18"/>
        </w:rPr>
        <w:t>Abdruck honorarfrei / Beleg erbeten</w:t>
      </w:r>
    </w:p>
    <w:p w14:paraId="66F2830C" w14:textId="77777777" w:rsidR="00C05415" w:rsidRPr="00FF6475" w:rsidRDefault="00C05415" w:rsidP="00C05415">
      <w:pPr>
        <w:tabs>
          <w:tab w:val="left" w:pos="4140"/>
        </w:tabs>
        <w:ind w:right="2438"/>
        <w:rPr>
          <w:rFonts w:cs="Arial"/>
          <w:b/>
          <w:bCs/>
        </w:rPr>
      </w:pPr>
    </w:p>
    <w:p w14:paraId="009A5CF9" w14:textId="77777777" w:rsidR="008711D3" w:rsidRDefault="008711D3" w:rsidP="008711D3">
      <w:pPr>
        <w:tabs>
          <w:tab w:val="left" w:pos="4140"/>
        </w:tabs>
        <w:ind w:right="2041"/>
        <w:rPr>
          <w:bCs/>
          <w:color w:val="000000"/>
          <w:sz w:val="18"/>
          <w:szCs w:val="18"/>
        </w:rPr>
      </w:pPr>
      <w:r>
        <w:rPr>
          <w:b/>
          <w:bCs/>
          <w:sz w:val="18"/>
          <w:szCs w:val="18"/>
        </w:rPr>
        <w:t>Weitere Informationen für Journalisten:</w:t>
      </w:r>
    </w:p>
    <w:p w14:paraId="3CED7F5E" w14:textId="06B44C17" w:rsidR="008711D3" w:rsidRDefault="008711D3" w:rsidP="008711D3">
      <w:pPr>
        <w:tabs>
          <w:tab w:val="left" w:pos="4140"/>
        </w:tabs>
        <w:spacing w:line="240" w:lineRule="auto"/>
        <w:ind w:right="2041"/>
        <w:rPr>
          <w:bCs/>
          <w:color w:val="000000"/>
          <w:sz w:val="18"/>
          <w:szCs w:val="18"/>
        </w:rPr>
      </w:pPr>
      <w:r>
        <w:rPr>
          <w:bCs/>
          <w:color w:val="000000"/>
          <w:sz w:val="18"/>
          <w:szCs w:val="18"/>
        </w:rPr>
        <w:t>Wacosystems</w:t>
      </w:r>
      <w:r w:rsidR="006361A4">
        <w:rPr>
          <w:bCs/>
          <w:color w:val="000000"/>
          <w:sz w:val="18"/>
          <w:szCs w:val="18"/>
        </w:rPr>
        <w:t xml:space="preserve"> GmbH</w:t>
      </w:r>
      <w:r>
        <w:rPr>
          <w:bCs/>
          <w:color w:val="000000"/>
          <w:sz w:val="18"/>
          <w:szCs w:val="18"/>
        </w:rPr>
        <w:tab/>
      </w:r>
      <w:r>
        <w:rPr>
          <w:sz w:val="18"/>
          <w:szCs w:val="18"/>
        </w:rPr>
        <w:t>PR-Agentur blödorn pr</w:t>
      </w:r>
    </w:p>
    <w:p w14:paraId="7E3C1ADA" w14:textId="26D2A229" w:rsidR="008711D3" w:rsidRDefault="006361A4" w:rsidP="008711D3">
      <w:pPr>
        <w:tabs>
          <w:tab w:val="left" w:pos="4140"/>
        </w:tabs>
        <w:spacing w:line="240" w:lineRule="auto"/>
        <w:ind w:right="2041"/>
        <w:rPr>
          <w:bCs/>
          <w:color w:val="000000"/>
          <w:sz w:val="18"/>
          <w:szCs w:val="18"/>
        </w:rPr>
      </w:pPr>
      <w:r>
        <w:rPr>
          <w:bCs/>
          <w:color w:val="000000"/>
          <w:sz w:val="18"/>
          <w:szCs w:val="18"/>
        </w:rPr>
        <w:t>Achim</w:t>
      </w:r>
      <w:r w:rsidR="008711D3">
        <w:rPr>
          <w:bCs/>
          <w:color w:val="000000"/>
          <w:sz w:val="18"/>
          <w:szCs w:val="18"/>
        </w:rPr>
        <w:t xml:space="preserve"> Kehl</w:t>
      </w:r>
      <w:r w:rsidR="008711D3">
        <w:rPr>
          <w:bCs/>
          <w:color w:val="000000"/>
          <w:sz w:val="18"/>
          <w:szCs w:val="18"/>
        </w:rPr>
        <w:tab/>
      </w:r>
      <w:r w:rsidR="008711D3">
        <w:rPr>
          <w:sz w:val="18"/>
          <w:szCs w:val="18"/>
        </w:rPr>
        <w:t>Heike Blödorn</w:t>
      </w:r>
    </w:p>
    <w:p w14:paraId="62DF2377" w14:textId="77777777" w:rsidR="008711D3" w:rsidRDefault="008711D3" w:rsidP="008711D3">
      <w:pPr>
        <w:tabs>
          <w:tab w:val="left" w:pos="4140"/>
        </w:tabs>
        <w:spacing w:line="240" w:lineRule="auto"/>
        <w:ind w:right="2041"/>
        <w:rPr>
          <w:bCs/>
          <w:color w:val="000000"/>
          <w:sz w:val="18"/>
          <w:szCs w:val="18"/>
        </w:rPr>
      </w:pPr>
      <w:r>
        <w:rPr>
          <w:bCs/>
          <w:color w:val="000000"/>
          <w:sz w:val="18"/>
          <w:szCs w:val="18"/>
        </w:rPr>
        <w:t>Nobelstraße 4</w:t>
      </w:r>
      <w:r>
        <w:rPr>
          <w:bCs/>
          <w:color w:val="000000"/>
          <w:sz w:val="18"/>
          <w:szCs w:val="18"/>
        </w:rPr>
        <w:tab/>
      </w:r>
      <w:r>
        <w:rPr>
          <w:sz w:val="18"/>
          <w:szCs w:val="18"/>
        </w:rPr>
        <w:t>Alte Weingartener Str. 44</w:t>
      </w:r>
    </w:p>
    <w:p w14:paraId="25607941" w14:textId="77777777" w:rsidR="008711D3" w:rsidRDefault="008711D3" w:rsidP="008711D3">
      <w:pPr>
        <w:tabs>
          <w:tab w:val="left" w:pos="4140"/>
        </w:tabs>
        <w:spacing w:line="240" w:lineRule="auto"/>
        <w:ind w:right="2041"/>
        <w:rPr>
          <w:bCs/>
          <w:color w:val="000000"/>
          <w:sz w:val="18"/>
          <w:szCs w:val="18"/>
        </w:rPr>
      </w:pPr>
      <w:r>
        <w:rPr>
          <w:bCs/>
          <w:color w:val="000000"/>
          <w:sz w:val="18"/>
          <w:szCs w:val="18"/>
        </w:rPr>
        <w:t>32051 Herford</w:t>
      </w:r>
      <w:r>
        <w:rPr>
          <w:bCs/>
          <w:color w:val="000000"/>
          <w:sz w:val="18"/>
          <w:szCs w:val="18"/>
        </w:rPr>
        <w:tab/>
      </w:r>
      <w:r>
        <w:rPr>
          <w:sz w:val="18"/>
          <w:szCs w:val="18"/>
        </w:rPr>
        <w:t>76227 Karlsruhe</w:t>
      </w:r>
    </w:p>
    <w:p w14:paraId="0118711C" w14:textId="77777777" w:rsidR="008711D3" w:rsidRDefault="008711D3" w:rsidP="008711D3">
      <w:pPr>
        <w:tabs>
          <w:tab w:val="left" w:pos="4140"/>
        </w:tabs>
        <w:spacing w:line="240" w:lineRule="auto"/>
        <w:ind w:right="2041"/>
        <w:rPr>
          <w:bCs/>
          <w:color w:val="000000"/>
          <w:sz w:val="18"/>
          <w:szCs w:val="18"/>
        </w:rPr>
      </w:pPr>
      <w:r>
        <w:rPr>
          <w:bCs/>
          <w:color w:val="000000"/>
          <w:sz w:val="18"/>
          <w:szCs w:val="18"/>
        </w:rPr>
        <w:t>Fon 05221 / 76313-0</w:t>
      </w:r>
      <w:r>
        <w:rPr>
          <w:bCs/>
          <w:color w:val="000000"/>
          <w:sz w:val="18"/>
          <w:szCs w:val="18"/>
        </w:rPr>
        <w:tab/>
      </w:r>
      <w:r>
        <w:rPr>
          <w:sz w:val="18"/>
          <w:szCs w:val="18"/>
        </w:rPr>
        <w:t>Fon 0721 / 9 20 46 40</w:t>
      </w:r>
    </w:p>
    <w:p w14:paraId="21B7DF05" w14:textId="1C65857E" w:rsidR="00B2254C" w:rsidRPr="00771C04" w:rsidRDefault="008711D3" w:rsidP="00B61FA9">
      <w:pPr>
        <w:tabs>
          <w:tab w:val="left" w:pos="4140"/>
        </w:tabs>
        <w:spacing w:line="240" w:lineRule="auto"/>
        <w:ind w:right="2041"/>
        <w:rPr>
          <w:color w:val="000000"/>
          <w:sz w:val="18"/>
          <w:szCs w:val="18"/>
        </w:rPr>
      </w:pPr>
      <w:r w:rsidRPr="00771C04">
        <w:rPr>
          <w:bCs/>
          <w:color w:val="000000"/>
          <w:sz w:val="18"/>
          <w:szCs w:val="18"/>
        </w:rPr>
        <w:t xml:space="preserve">E-Mail: </w:t>
      </w:r>
      <w:r w:rsidR="006361A4" w:rsidRPr="00771C04">
        <w:rPr>
          <w:bCs/>
          <w:sz w:val="18"/>
          <w:szCs w:val="18"/>
        </w:rPr>
        <w:t>a</w:t>
      </w:r>
      <w:r w:rsidRPr="00771C04">
        <w:rPr>
          <w:bCs/>
          <w:sz w:val="18"/>
          <w:szCs w:val="18"/>
        </w:rPr>
        <w:t>kehl@waco</w:t>
      </w:r>
      <w:r w:rsidR="00A85BA2" w:rsidRPr="00771C04">
        <w:rPr>
          <w:bCs/>
          <w:sz w:val="18"/>
          <w:szCs w:val="18"/>
        </w:rPr>
        <w:t>systems</w:t>
      </w:r>
      <w:r w:rsidRPr="00771C04">
        <w:rPr>
          <w:bCs/>
          <w:sz w:val="18"/>
          <w:szCs w:val="18"/>
        </w:rPr>
        <w:t>.de</w:t>
      </w:r>
      <w:r w:rsidRPr="00771C04">
        <w:rPr>
          <w:bCs/>
          <w:sz w:val="18"/>
          <w:szCs w:val="18"/>
        </w:rPr>
        <w:tab/>
      </w:r>
      <w:r w:rsidRPr="00771C04">
        <w:rPr>
          <w:color w:val="000000"/>
          <w:sz w:val="18"/>
          <w:szCs w:val="18"/>
        </w:rPr>
        <w:t xml:space="preserve">E-Mail: </w:t>
      </w:r>
      <w:r w:rsidRPr="00771C04">
        <w:rPr>
          <w:sz w:val="18"/>
          <w:szCs w:val="18"/>
        </w:rPr>
        <w:t>bloedorn@bloedorn-pr.de</w:t>
      </w:r>
    </w:p>
    <w:sectPr w:rsidR="00B2254C" w:rsidRPr="00771C04" w:rsidSect="00525C13">
      <w:headerReference w:type="default" r:id="rId14"/>
      <w:pgSz w:w="11907" w:h="16840" w:code="9"/>
      <w:pgMar w:top="2835" w:right="851" w:bottom="567" w:left="136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BF31" w14:textId="77777777" w:rsidR="00B970AF" w:rsidRDefault="00B970AF">
      <w:r>
        <w:separator/>
      </w:r>
    </w:p>
  </w:endnote>
  <w:endnote w:type="continuationSeparator" w:id="0">
    <w:p w14:paraId="407574C7" w14:textId="77777777" w:rsidR="00B970AF" w:rsidRDefault="00B9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agdaClean-Regular">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4D07" w14:textId="77777777" w:rsidR="00B970AF" w:rsidRDefault="00B970AF">
      <w:r>
        <w:separator/>
      </w:r>
    </w:p>
  </w:footnote>
  <w:footnote w:type="continuationSeparator" w:id="0">
    <w:p w14:paraId="326F4A39" w14:textId="77777777" w:rsidR="00B970AF" w:rsidRDefault="00B9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500A" w14:textId="77777777" w:rsidR="00DC408D" w:rsidRDefault="00CF6E40" w:rsidP="00525CDC">
    <w:pPr>
      <w:pStyle w:val="Kontaktblock"/>
      <w:tabs>
        <w:tab w:val="left" w:pos="2410"/>
        <w:tab w:val="left" w:pos="5103"/>
      </w:tabs>
    </w:pPr>
    <w:r>
      <w:rPr>
        <w:noProof/>
      </w:rPr>
      <w:drawing>
        <wp:anchor distT="0" distB="0" distL="114300" distR="114300" simplePos="0" relativeHeight="251657728" behindDoc="0" locked="0" layoutInCell="1" allowOverlap="1" wp14:anchorId="3FE7B1D3" wp14:editId="369DBEC0">
          <wp:simplePos x="0" y="0"/>
          <wp:positionH relativeFrom="column">
            <wp:posOffset>3983990</wp:posOffset>
          </wp:positionH>
          <wp:positionV relativeFrom="paragraph">
            <wp:posOffset>69850</wp:posOffset>
          </wp:positionV>
          <wp:extent cx="2153920" cy="483870"/>
          <wp:effectExtent l="0" t="0" r="0" b="0"/>
          <wp:wrapNone/>
          <wp:docPr id="15" name="Bild 15" descr="LOgo Waco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Wacosyste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16A98" w14:textId="77777777" w:rsidR="00DC408D" w:rsidRDefault="00DC408D" w:rsidP="00D9675C">
    <w:pPr>
      <w:pStyle w:val="Kontaktblock"/>
      <w:tabs>
        <w:tab w:val="left" w:pos="2410"/>
        <w:tab w:val="left" w:pos="5103"/>
      </w:tabs>
      <w:ind w:right="-227"/>
    </w:pPr>
  </w:p>
  <w:p w14:paraId="3AA336B1" w14:textId="77777777" w:rsidR="00DC408D" w:rsidRDefault="00DC408D" w:rsidP="00525CDC">
    <w:pPr>
      <w:pStyle w:val="Kontaktblock"/>
      <w:tabs>
        <w:tab w:val="left" w:pos="2410"/>
      </w:tabs>
      <w:rPr>
        <w:sz w:val="16"/>
        <w:szCs w:val="16"/>
      </w:rPr>
    </w:pPr>
  </w:p>
  <w:p w14:paraId="2275E651" w14:textId="77777777" w:rsidR="00DC408D" w:rsidRDefault="00DC408D" w:rsidP="00D9675C">
    <w:pPr>
      <w:pStyle w:val="Kontaktbloc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528D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5450FB1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A821D3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DB872C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E84DF7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0A49CD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5716EB"/>
    <w:multiLevelType w:val="hybridMultilevel"/>
    <w:tmpl w:val="C53AD46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10425647"/>
    <w:multiLevelType w:val="hybridMultilevel"/>
    <w:tmpl w:val="2EBC4F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593E71"/>
    <w:multiLevelType w:val="multilevel"/>
    <w:tmpl w:val="6A68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92852"/>
    <w:multiLevelType w:val="multilevel"/>
    <w:tmpl w:val="1048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0A7778"/>
    <w:multiLevelType w:val="hybridMultilevel"/>
    <w:tmpl w:val="30A20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765A41"/>
    <w:multiLevelType w:val="multilevel"/>
    <w:tmpl w:val="6AA8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2963AC"/>
    <w:multiLevelType w:val="hybridMultilevel"/>
    <w:tmpl w:val="0CB61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FE1B85"/>
    <w:multiLevelType w:val="hybridMultilevel"/>
    <w:tmpl w:val="F3D23EB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931D99"/>
    <w:multiLevelType w:val="multilevel"/>
    <w:tmpl w:val="52C6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30CBB"/>
    <w:multiLevelType w:val="multilevel"/>
    <w:tmpl w:val="1988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16A44"/>
    <w:multiLevelType w:val="multilevel"/>
    <w:tmpl w:val="455A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C72650"/>
    <w:multiLevelType w:val="multilevel"/>
    <w:tmpl w:val="2B1C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295E5F"/>
    <w:multiLevelType w:val="multilevel"/>
    <w:tmpl w:val="4294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6541495">
    <w:abstractNumId w:val="5"/>
  </w:num>
  <w:num w:numId="2" w16cid:durableId="190653913">
    <w:abstractNumId w:val="4"/>
  </w:num>
  <w:num w:numId="3" w16cid:durableId="1510489858">
    <w:abstractNumId w:val="3"/>
  </w:num>
  <w:num w:numId="4" w16cid:durableId="498931544">
    <w:abstractNumId w:val="2"/>
  </w:num>
  <w:num w:numId="5" w16cid:durableId="302197428">
    <w:abstractNumId w:val="1"/>
  </w:num>
  <w:num w:numId="6" w16cid:durableId="2145388539">
    <w:abstractNumId w:val="9"/>
  </w:num>
  <w:num w:numId="7" w16cid:durableId="1773434849">
    <w:abstractNumId w:val="16"/>
  </w:num>
  <w:num w:numId="8" w16cid:durableId="1199974594">
    <w:abstractNumId w:val="14"/>
  </w:num>
  <w:num w:numId="9" w16cid:durableId="2073234406">
    <w:abstractNumId w:val="10"/>
  </w:num>
  <w:num w:numId="10" w16cid:durableId="1038968374">
    <w:abstractNumId w:val="13"/>
  </w:num>
  <w:num w:numId="11" w16cid:durableId="1695570173">
    <w:abstractNumId w:val="12"/>
  </w:num>
  <w:num w:numId="12" w16cid:durableId="2030179728">
    <w:abstractNumId w:val="7"/>
  </w:num>
  <w:num w:numId="13" w16cid:durableId="1882553094">
    <w:abstractNumId w:val="18"/>
  </w:num>
  <w:num w:numId="14" w16cid:durableId="660238626">
    <w:abstractNumId w:val="0"/>
  </w:num>
  <w:num w:numId="15" w16cid:durableId="1899169415">
    <w:abstractNumId w:val="8"/>
  </w:num>
  <w:num w:numId="16" w16cid:durableId="662506912">
    <w:abstractNumId w:val="11"/>
  </w:num>
  <w:num w:numId="17" w16cid:durableId="13466354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9450407">
    <w:abstractNumId w:val="17"/>
  </w:num>
  <w:num w:numId="19" w16cid:durableId="13313730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92"/>
    <w:rsid w:val="00007D19"/>
    <w:rsid w:val="000101EF"/>
    <w:rsid w:val="000138D7"/>
    <w:rsid w:val="0001500C"/>
    <w:rsid w:val="00015F28"/>
    <w:rsid w:val="0001688C"/>
    <w:rsid w:val="00016AF5"/>
    <w:rsid w:val="0002076D"/>
    <w:rsid w:val="000217B1"/>
    <w:rsid w:val="00033F78"/>
    <w:rsid w:val="000360B1"/>
    <w:rsid w:val="00036CBF"/>
    <w:rsid w:val="00045F0A"/>
    <w:rsid w:val="00050AD6"/>
    <w:rsid w:val="0005310E"/>
    <w:rsid w:val="00056702"/>
    <w:rsid w:val="00062B13"/>
    <w:rsid w:val="00063058"/>
    <w:rsid w:val="00063C3B"/>
    <w:rsid w:val="00067EDB"/>
    <w:rsid w:val="00076B13"/>
    <w:rsid w:val="000A062B"/>
    <w:rsid w:val="000A11C7"/>
    <w:rsid w:val="000B02A4"/>
    <w:rsid w:val="000B698A"/>
    <w:rsid w:val="000B6FEA"/>
    <w:rsid w:val="000C6434"/>
    <w:rsid w:val="000C6F58"/>
    <w:rsid w:val="000D3936"/>
    <w:rsid w:val="000D64A7"/>
    <w:rsid w:val="000E10D0"/>
    <w:rsid w:val="000E1685"/>
    <w:rsid w:val="000E2940"/>
    <w:rsid w:val="000E5583"/>
    <w:rsid w:val="00101570"/>
    <w:rsid w:val="001017A0"/>
    <w:rsid w:val="00105335"/>
    <w:rsid w:val="00110CE5"/>
    <w:rsid w:val="00111687"/>
    <w:rsid w:val="00113B96"/>
    <w:rsid w:val="00113BE2"/>
    <w:rsid w:val="00122CA0"/>
    <w:rsid w:val="001251EB"/>
    <w:rsid w:val="001256CE"/>
    <w:rsid w:val="001259D8"/>
    <w:rsid w:val="00126CCE"/>
    <w:rsid w:val="00133518"/>
    <w:rsid w:val="00135E40"/>
    <w:rsid w:val="00136376"/>
    <w:rsid w:val="001448D5"/>
    <w:rsid w:val="00144C14"/>
    <w:rsid w:val="001457FF"/>
    <w:rsid w:val="00147631"/>
    <w:rsid w:val="001541F0"/>
    <w:rsid w:val="00163E40"/>
    <w:rsid w:val="00167747"/>
    <w:rsid w:val="00174F75"/>
    <w:rsid w:val="00180A8E"/>
    <w:rsid w:val="00182841"/>
    <w:rsid w:val="001848D5"/>
    <w:rsid w:val="001A28C0"/>
    <w:rsid w:val="001B07C3"/>
    <w:rsid w:val="001B1035"/>
    <w:rsid w:val="001B50B7"/>
    <w:rsid w:val="001C53DD"/>
    <w:rsid w:val="001C6AFB"/>
    <w:rsid w:val="001D31B1"/>
    <w:rsid w:val="001D3D90"/>
    <w:rsid w:val="001D42B0"/>
    <w:rsid w:val="001D6763"/>
    <w:rsid w:val="001D6957"/>
    <w:rsid w:val="001E1231"/>
    <w:rsid w:val="001E2AFC"/>
    <w:rsid w:val="001E31BC"/>
    <w:rsid w:val="001E4357"/>
    <w:rsid w:val="00201EBE"/>
    <w:rsid w:val="00204216"/>
    <w:rsid w:val="00205D97"/>
    <w:rsid w:val="002117EE"/>
    <w:rsid w:val="00216CE5"/>
    <w:rsid w:val="002211A2"/>
    <w:rsid w:val="002217D0"/>
    <w:rsid w:val="00223816"/>
    <w:rsid w:val="002263DD"/>
    <w:rsid w:val="0023725C"/>
    <w:rsid w:val="00241B36"/>
    <w:rsid w:val="0024382D"/>
    <w:rsid w:val="0024574D"/>
    <w:rsid w:val="0024720A"/>
    <w:rsid w:val="00247A87"/>
    <w:rsid w:val="00251DE1"/>
    <w:rsid w:val="002522BE"/>
    <w:rsid w:val="002550D5"/>
    <w:rsid w:val="00262FF4"/>
    <w:rsid w:val="0026742A"/>
    <w:rsid w:val="00267503"/>
    <w:rsid w:val="00271344"/>
    <w:rsid w:val="00277EED"/>
    <w:rsid w:val="00277F89"/>
    <w:rsid w:val="00282F50"/>
    <w:rsid w:val="0028542A"/>
    <w:rsid w:val="00297348"/>
    <w:rsid w:val="002975A8"/>
    <w:rsid w:val="002A58C3"/>
    <w:rsid w:val="002B0944"/>
    <w:rsid w:val="002B0BDA"/>
    <w:rsid w:val="002B6D9C"/>
    <w:rsid w:val="002C1031"/>
    <w:rsid w:val="002D357D"/>
    <w:rsid w:val="002D674A"/>
    <w:rsid w:val="002D7218"/>
    <w:rsid w:val="002E7231"/>
    <w:rsid w:val="002F1811"/>
    <w:rsid w:val="002F27A8"/>
    <w:rsid w:val="002F2AAC"/>
    <w:rsid w:val="00300066"/>
    <w:rsid w:val="003015F3"/>
    <w:rsid w:val="003079AC"/>
    <w:rsid w:val="00313B85"/>
    <w:rsid w:val="003141B6"/>
    <w:rsid w:val="00317414"/>
    <w:rsid w:val="003223BF"/>
    <w:rsid w:val="00335C4E"/>
    <w:rsid w:val="003369F2"/>
    <w:rsid w:val="003379BF"/>
    <w:rsid w:val="00340C7A"/>
    <w:rsid w:val="00346D1C"/>
    <w:rsid w:val="003472CF"/>
    <w:rsid w:val="00350F02"/>
    <w:rsid w:val="00352196"/>
    <w:rsid w:val="00354560"/>
    <w:rsid w:val="003700A1"/>
    <w:rsid w:val="003710BB"/>
    <w:rsid w:val="00371BEB"/>
    <w:rsid w:val="0037451C"/>
    <w:rsid w:val="00375422"/>
    <w:rsid w:val="00375A78"/>
    <w:rsid w:val="00375B43"/>
    <w:rsid w:val="00383E74"/>
    <w:rsid w:val="00383F49"/>
    <w:rsid w:val="00383FE7"/>
    <w:rsid w:val="00391D7A"/>
    <w:rsid w:val="00395041"/>
    <w:rsid w:val="003963C5"/>
    <w:rsid w:val="003A1683"/>
    <w:rsid w:val="003A51AA"/>
    <w:rsid w:val="003B5B1E"/>
    <w:rsid w:val="003C299F"/>
    <w:rsid w:val="003C7FE9"/>
    <w:rsid w:val="003D474A"/>
    <w:rsid w:val="003D6D00"/>
    <w:rsid w:val="003D6F78"/>
    <w:rsid w:val="003F15B8"/>
    <w:rsid w:val="003F2480"/>
    <w:rsid w:val="003F7997"/>
    <w:rsid w:val="0040325B"/>
    <w:rsid w:val="00412A46"/>
    <w:rsid w:val="004154A5"/>
    <w:rsid w:val="0042022C"/>
    <w:rsid w:val="00430855"/>
    <w:rsid w:val="00436128"/>
    <w:rsid w:val="00436260"/>
    <w:rsid w:val="00440234"/>
    <w:rsid w:val="004466D0"/>
    <w:rsid w:val="00456E34"/>
    <w:rsid w:val="00457B63"/>
    <w:rsid w:val="00462C6B"/>
    <w:rsid w:val="004701DD"/>
    <w:rsid w:val="00474E95"/>
    <w:rsid w:val="0048424B"/>
    <w:rsid w:val="00492E37"/>
    <w:rsid w:val="00494675"/>
    <w:rsid w:val="004A24CA"/>
    <w:rsid w:val="004A4DEC"/>
    <w:rsid w:val="004A5191"/>
    <w:rsid w:val="004A5650"/>
    <w:rsid w:val="004B2F1E"/>
    <w:rsid w:val="004B61DB"/>
    <w:rsid w:val="004C0CEF"/>
    <w:rsid w:val="004C1F61"/>
    <w:rsid w:val="004C2328"/>
    <w:rsid w:val="004D3AD8"/>
    <w:rsid w:val="004E098E"/>
    <w:rsid w:val="004E6C9E"/>
    <w:rsid w:val="004E717A"/>
    <w:rsid w:val="004E77C6"/>
    <w:rsid w:val="004F3F5B"/>
    <w:rsid w:val="004F41D0"/>
    <w:rsid w:val="004F539D"/>
    <w:rsid w:val="004F5C68"/>
    <w:rsid w:val="004F7A01"/>
    <w:rsid w:val="005047FE"/>
    <w:rsid w:val="005105B1"/>
    <w:rsid w:val="0051270D"/>
    <w:rsid w:val="00513B85"/>
    <w:rsid w:val="00517ABB"/>
    <w:rsid w:val="00523692"/>
    <w:rsid w:val="00525C13"/>
    <w:rsid w:val="00525CDC"/>
    <w:rsid w:val="00532840"/>
    <w:rsid w:val="00541F1D"/>
    <w:rsid w:val="00547A8B"/>
    <w:rsid w:val="005546D7"/>
    <w:rsid w:val="00554924"/>
    <w:rsid w:val="0055581E"/>
    <w:rsid w:val="00555E3E"/>
    <w:rsid w:val="005652DB"/>
    <w:rsid w:val="00567BFB"/>
    <w:rsid w:val="005719B1"/>
    <w:rsid w:val="005727AB"/>
    <w:rsid w:val="00580C66"/>
    <w:rsid w:val="00581A2A"/>
    <w:rsid w:val="005835F5"/>
    <w:rsid w:val="005908DC"/>
    <w:rsid w:val="0059435C"/>
    <w:rsid w:val="005A3607"/>
    <w:rsid w:val="005B0236"/>
    <w:rsid w:val="005B2322"/>
    <w:rsid w:val="005B3BC4"/>
    <w:rsid w:val="005C4541"/>
    <w:rsid w:val="005C52B6"/>
    <w:rsid w:val="005C5BF6"/>
    <w:rsid w:val="005C60D9"/>
    <w:rsid w:val="005D4DEA"/>
    <w:rsid w:val="005D7B35"/>
    <w:rsid w:val="005E1948"/>
    <w:rsid w:val="005E5BEA"/>
    <w:rsid w:val="005F7707"/>
    <w:rsid w:val="00601583"/>
    <w:rsid w:val="00603C4D"/>
    <w:rsid w:val="006054AA"/>
    <w:rsid w:val="006058F6"/>
    <w:rsid w:val="00606F32"/>
    <w:rsid w:val="006127FF"/>
    <w:rsid w:val="00620A8A"/>
    <w:rsid w:val="00622574"/>
    <w:rsid w:val="00625B86"/>
    <w:rsid w:val="00627E0A"/>
    <w:rsid w:val="00635819"/>
    <w:rsid w:val="006361A4"/>
    <w:rsid w:val="00641A21"/>
    <w:rsid w:val="00644C3F"/>
    <w:rsid w:val="00652532"/>
    <w:rsid w:val="00652DBB"/>
    <w:rsid w:val="0066299F"/>
    <w:rsid w:val="00663FBD"/>
    <w:rsid w:val="00665849"/>
    <w:rsid w:val="00670579"/>
    <w:rsid w:val="00682492"/>
    <w:rsid w:val="00685484"/>
    <w:rsid w:val="00687F0A"/>
    <w:rsid w:val="006905F7"/>
    <w:rsid w:val="00695DF7"/>
    <w:rsid w:val="006A15C7"/>
    <w:rsid w:val="006A3950"/>
    <w:rsid w:val="006A7BC6"/>
    <w:rsid w:val="006B1038"/>
    <w:rsid w:val="006B1BD3"/>
    <w:rsid w:val="006B2C92"/>
    <w:rsid w:val="006B438F"/>
    <w:rsid w:val="006C5CDB"/>
    <w:rsid w:val="006C7A88"/>
    <w:rsid w:val="006D1284"/>
    <w:rsid w:val="006D199A"/>
    <w:rsid w:val="006F6506"/>
    <w:rsid w:val="006F7753"/>
    <w:rsid w:val="00701F59"/>
    <w:rsid w:val="0071025A"/>
    <w:rsid w:val="00710AEA"/>
    <w:rsid w:val="00715D6D"/>
    <w:rsid w:val="00715FF7"/>
    <w:rsid w:val="00721D14"/>
    <w:rsid w:val="00725F94"/>
    <w:rsid w:val="00726D63"/>
    <w:rsid w:val="00731F75"/>
    <w:rsid w:val="00736A5D"/>
    <w:rsid w:val="00746743"/>
    <w:rsid w:val="0075054E"/>
    <w:rsid w:val="00764F30"/>
    <w:rsid w:val="00771C04"/>
    <w:rsid w:val="007766C5"/>
    <w:rsid w:val="00784805"/>
    <w:rsid w:val="0078670B"/>
    <w:rsid w:val="00791B08"/>
    <w:rsid w:val="0079757A"/>
    <w:rsid w:val="007A6BF3"/>
    <w:rsid w:val="007A7858"/>
    <w:rsid w:val="007C31E5"/>
    <w:rsid w:val="007E0D2C"/>
    <w:rsid w:val="007E1409"/>
    <w:rsid w:val="007F0002"/>
    <w:rsid w:val="007F3205"/>
    <w:rsid w:val="007F3A62"/>
    <w:rsid w:val="007F47E5"/>
    <w:rsid w:val="007F64D3"/>
    <w:rsid w:val="00801387"/>
    <w:rsid w:val="0080320F"/>
    <w:rsid w:val="0080366C"/>
    <w:rsid w:val="00805B49"/>
    <w:rsid w:val="00820715"/>
    <w:rsid w:val="008209F0"/>
    <w:rsid w:val="00821687"/>
    <w:rsid w:val="00821AF4"/>
    <w:rsid w:val="00825FBF"/>
    <w:rsid w:val="00826314"/>
    <w:rsid w:val="00827B73"/>
    <w:rsid w:val="0084553C"/>
    <w:rsid w:val="0084795E"/>
    <w:rsid w:val="008506D4"/>
    <w:rsid w:val="0086346A"/>
    <w:rsid w:val="008650AC"/>
    <w:rsid w:val="008675C1"/>
    <w:rsid w:val="008711D3"/>
    <w:rsid w:val="00871B81"/>
    <w:rsid w:val="0087489A"/>
    <w:rsid w:val="0088718F"/>
    <w:rsid w:val="00891C41"/>
    <w:rsid w:val="008926D6"/>
    <w:rsid w:val="00895A24"/>
    <w:rsid w:val="008A5835"/>
    <w:rsid w:val="008A58EE"/>
    <w:rsid w:val="008B0002"/>
    <w:rsid w:val="008B2BB6"/>
    <w:rsid w:val="008B3681"/>
    <w:rsid w:val="008B6E7D"/>
    <w:rsid w:val="008D2132"/>
    <w:rsid w:val="008D674D"/>
    <w:rsid w:val="008E03BC"/>
    <w:rsid w:val="008E33D6"/>
    <w:rsid w:val="008E7BA4"/>
    <w:rsid w:val="008F4C33"/>
    <w:rsid w:val="008F51EA"/>
    <w:rsid w:val="00900C26"/>
    <w:rsid w:val="009029AA"/>
    <w:rsid w:val="00903CD6"/>
    <w:rsid w:val="00904C7A"/>
    <w:rsid w:val="009103BC"/>
    <w:rsid w:val="009114BA"/>
    <w:rsid w:val="0091254D"/>
    <w:rsid w:val="00913860"/>
    <w:rsid w:val="00916E75"/>
    <w:rsid w:val="00920926"/>
    <w:rsid w:val="009222CC"/>
    <w:rsid w:val="00924590"/>
    <w:rsid w:val="0093015D"/>
    <w:rsid w:val="00935787"/>
    <w:rsid w:val="009364C9"/>
    <w:rsid w:val="00937547"/>
    <w:rsid w:val="00944494"/>
    <w:rsid w:val="00950B4C"/>
    <w:rsid w:val="00963389"/>
    <w:rsid w:val="009637CB"/>
    <w:rsid w:val="00963CD8"/>
    <w:rsid w:val="00966A47"/>
    <w:rsid w:val="00966F21"/>
    <w:rsid w:val="00967FA9"/>
    <w:rsid w:val="009707E1"/>
    <w:rsid w:val="009763E0"/>
    <w:rsid w:val="009768F5"/>
    <w:rsid w:val="009874D9"/>
    <w:rsid w:val="00992FF0"/>
    <w:rsid w:val="009A44CD"/>
    <w:rsid w:val="009A4B97"/>
    <w:rsid w:val="009A73C4"/>
    <w:rsid w:val="009B1DA5"/>
    <w:rsid w:val="009B4BE3"/>
    <w:rsid w:val="009B56BE"/>
    <w:rsid w:val="009B5B9B"/>
    <w:rsid w:val="009B64AB"/>
    <w:rsid w:val="009B7B1C"/>
    <w:rsid w:val="009C0CFF"/>
    <w:rsid w:val="009C3C6E"/>
    <w:rsid w:val="009D1E9E"/>
    <w:rsid w:val="009E33A6"/>
    <w:rsid w:val="009F3B90"/>
    <w:rsid w:val="009F786F"/>
    <w:rsid w:val="00A0034C"/>
    <w:rsid w:val="00A04F6D"/>
    <w:rsid w:val="00A05EDD"/>
    <w:rsid w:val="00A06076"/>
    <w:rsid w:val="00A076B8"/>
    <w:rsid w:val="00A1208F"/>
    <w:rsid w:val="00A17DBA"/>
    <w:rsid w:val="00A254F1"/>
    <w:rsid w:val="00A32180"/>
    <w:rsid w:val="00A34BAE"/>
    <w:rsid w:val="00A35074"/>
    <w:rsid w:val="00A4132C"/>
    <w:rsid w:val="00A419BC"/>
    <w:rsid w:val="00A45687"/>
    <w:rsid w:val="00A519D5"/>
    <w:rsid w:val="00A5257C"/>
    <w:rsid w:val="00A53982"/>
    <w:rsid w:val="00A60E9B"/>
    <w:rsid w:val="00A65A24"/>
    <w:rsid w:val="00A679D4"/>
    <w:rsid w:val="00A7124B"/>
    <w:rsid w:val="00A71B89"/>
    <w:rsid w:val="00A7588D"/>
    <w:rsid w:val="00A832ED"/>
    <w:rsid w:val="00A85BA2"/>
    <w:rsid w:val="00A9129E"/>
    <w:rsid w:val="00AA29BC"/>
    <w:rsid w:val="00AA63CF"/>
    <w:rsid w:val="00AB1045"/>
    <w:rsid w:val="00AB14A2"/>
    <w:rsid w:val="00AB1BD0"/>
    <w:rsid w:val="00AC0F01"/>
    <w:rsid w:val="00AC59D7"/>
    <w:rsid w:val="00AC73BF"/>
    <w:rsid w:val="00AD040A"/>
    <w:rsid w:val="00AD0CFD"/>
    <w:rsid w:val="00AD672B"/>
    <w:rsid w:val="00AF4AD2"/>
    <w:rsid w:val="00AF78F4"/>
    <w:rsid w:val="00AF7DDE"/>
    <w:rsid w:val="00B0285D"/>
    <w:rsid w:val="00B112A6"/>
    <w:rsid w:val="00B13D08"/>
    <w:rsid w:val="00B14FCE"/>
    <w:rsid w:val="00B2254C"/>
    <w:rsid w:val="00B2296A"/>
    <w:rsid w:val="00B24D63"/>
    <w:rsid w:val="00B257DD"/>
    <w:rsid w:val="00B3534F"/>
    <w:rsid w:val="00B36B7C"/>
    <w:rsid w:val="00B61FA9"/>
    <w:rsid w:val="00B64B40"/>
    <w:rsid w:val="00B73C19"/>
    <w:rsid w:val="00B73EEE"/>
    <w:rsid w:val="00B81A9F"/>
    <w:rsid w:val="00B831C5"/>
    <w:rsid w:val="00B86CC1"/>
    <w:rsid w:val="00B875FB"/>
    <w:rsid w:val="00B9024B"/>
    <w:rsid w:val="00B905BA"/>
    <w:rsid w:val="00B90A97"/>
    <w:rsid w:val="00B970AF"/>
    <w:rsid w:val="00BA690B"/>
    <w:rsid w:val="00BB268C"/>
    <w:rsid w:val="00BB3AFF"/>
    <w:rsid w:val="00BC007F"/>
    <w:rsid w:val="00BC757F"/>
    <w:rsid w:val="00BD3119"/>
    <w:rsid w:val="00BD7B4F"/>
    <w:rsid w:val="00BE4EAA"/>
    <w:rsid w:val="00BE5848"/>
    <w:rsid w:val="00BF2326"/>
    <w:rsid w:val="00C034CE"/>
    <w:rsid w:val="00C05415"/>
    <w:rsid w:val="00C1218C"/>
    <w:rsid w:val="00C204FA"/>
    <w:rsid w:val="00C2104D"/>
    <w:rsid w:val="00C2176C"/>
    <w:rsid w:val="00C235DC"/>
    <w:rsid w:val="00C25CFA"/>
    <w:rsid w:val="00C35D6D"/>
    <w:rsid w:val="00C360A3"/>
    <w:rsid w:val="00C41694"/>
    <w:rsid w:val="00C47EF4"/>
    <w:rsid w:val="00C47F40"/>
    <w:rsid w:val="00C53744"/>
    <w:rsid w:val="00C56A86"/>
    <w:rsid w:val="00C656C8"/>
    <w:rsid w:val="00C67CE4"/>
    <w:rsid w:val="00C70F47"/>
    <w:rsid w:val="00C71839"/>
    <w:rsid w:val="00C73FA3"/>
    <w:rsid w:val="00C74A93"/>
    <w:rsid w:val="00C75678"/>
    <w:rsid w:val="00C7690E"/>
    <w:rsid w:val="00C86760"/>
    <w:rsid w:val="00C937BB"/>
    <w:rsid w:val="00C965E8"/>
    <w:rsid w:val="00C97E43"/>
    <w:rsid w:val="00C97F17"/>
    <w:rsid w:val="00CA1093"/>
    <w:rsid w:val="00CA1F38"/>
    <w:rsid w:val="00CA3954"/>
    <w:rsid w:val="00CA3AD1"/>
    <w:rsid w:val="00CA45D7"/>
    <w:rsid w:val="00CA51C1"/>
    <w:rsid w:val="00CB452C"/>
    <w:rsid w:val="00CB46C3"/>
    <w:rsid w:val="00CC56CB"/>
    <w:rsid w:val="00CD71D9"/>
    <w:rsid w:val="00CE37C1"/>
    <w:rsid w:val="00CE5839"/>
    <w:rsid w:val="00CE615E"/>
    <w:rsid w:val="00CF051A"/>
    <w:rsid w:val="00CF290C"/>
    <w:rsid w:val="00CF6E40"/>
    <w:rsid w:val="00D04A58"/>
    <w:rsid w:val="00D04A93"/>
    <w:rsid w:val="00D05748"/>
    <w:rsid w:val="00D06E45"/>
    <w:rsid w:val="00D14F5D"/>
    <w:rsid w:val="00D15807"/>
    <w:rsid w:val="00D210C6"/>
    <w:rsid w:val="00D257C8"/>
    <w:rsid w:val="00D25826"/>
    <w:rsid w:val="00D33B1C"/>
    <w:rsid w:val="00D33B49"/>
    <w:rsid w:val="00D35683"/>
    <w:rsid w:val="00D478CD"/>
    <w:rsid w:val="00D47D2F"/>
    <w:rsid w:val="00D57284"/>
    <w:rsid w:val="00D62E2A"/>
    <w:rsid w:val="00D72642"/>
    <w:rsid w:val="00D81180"/>
    <w:rsid w:val="00D8505A"/>
    <w:rsid w:val="00D9675C"/>
    <w:rsid w:val="00DA16A7"/>
    <w:rsid w:val="00DC380D"/>
    <w:rsid w:val="00DC408D"/>
    <w:rsid w:val="00DC5DEE"/>
    <w:rsid w:val="00DE1E74"/>
    <w:rsid w:val="00DE4A4D"/>
    <w:rsid w:val="00DE6796"/>
    <w:rsid w:val="00DE7429"/>
    <w:rsid w:val="00DE7871"/>
    <w:rsid w:val="00DF058F"/>
    <w:rsid w:val="00DF642A"/>
    <w:rsid w:val="00E00108"/>
    <w:rsid w:val="00E03C88"/>
    <w:rsid w:val="00E0423D"/>
    <w:rsid w:val="00E06FDA"/>
    <w:rsid w:val="00E07750"/>
    <w:rsid w:val="00E310ED"/>
    <w:rsid w:val="00E34630"/>
    <w:rsid w:val="00E35C89"/>
    <w:rsid w:val="00E43618"/>
    <w:rsid w:val="00E4753E"/>
    <w:rsid w:val="00E62B69"/>
    <w:rsid w:val="00E63867"/>
    <w:rsid w:val="00E65B82"/>
    <w:rsid w:val="00E6689A"/>
    <w:rsid w:val="00E668B0"/>
    <w:rsid w:val="00E903E7"/>
    <w:rsid w:val="00E934C3"/>
    <w:rsid w:val="00E94312"/>
    <w:rsid w:val="00EA33BA"/>
    <w:rsid w:val="00EA6F7C"/>
    <w:rsid w:val="00EB0308"/>
    <w:rsid w:val="00EB4260"/>
    <w:rsid w:val="00EB4F90"/>
    <w:rsid w:val="00EC20D3"/>
    <w:rsid w:val="00EC20F4"/>
    <w:rsid w:val="00EF1CFF"/>
    <w:rsid w:val="00EF3C27"/>
    <w:rsid w:val="00EF5EC0"/>
    <w:rsid w:val="00F0448C"/>
    <w:rsid w:val="00F15F48"/>
    <w:rsid w:val="00F20524"/>
    <w:rsid w:val="00F210F9"/>
    <w:rsid w:val="00F2590B"/>
    <w:rsid w:val="00F33B04"/>
    <w:rsid w:val="00F478EB"/>
    <w:rsid w:val="00F52F22"/>
    <w:rsid w:val="00F53F68"/>
    <w:rsid w:val="00F5470E"/>
    <w:rsid w:val="00F557A1"/>
    <w:rsid w:val="00F60D00"/>
    <w:rsid w:val="00F654FE"/>
    <w:rsid w:val="00F65531"/>
    <w:rsid w:val="00F6678D"/>
    <w:rsid w:val="00F713D5"/>
    <w:rsid w:val="00F77759"/>
    <w:rsid w:val="00F85CA5"/>
    <w:rsid w:val="00F91C4C"/>
    <w:rsid w:val="00F91D81"/>
    <w:rsid w:val="00F9639D"/>
    <w:rsid w:val="00FA51AA"/>
    <w:rsid w:val="00FB0217"/>
    <w:rsid w:val="00FB392F"/>
    <w:rsid w:val="00FD172D"/>
    <w:rsid w:val="00FD38A4"/>
    <w:rsid w:val="00FD537B"/>
    <w:rsid w:val="00FE251B"/>
    <w:rsid w:val="00FE2A24"/>
    <w:rsid w:val="00FE3371"/>
    <w:rsid w:val="00FE361A"/>
    <w:rsid w:val="00FF1927"/>
    <w:rsid w:val="00FF38AF"/>
    <w:rsid w:val="00FF6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368A5"/>
  <w15:docId w15:val="{51732842-D314-4A15-9C79-18FC01EF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exact"/>
    </w:pPr>
    <w:rPr>
      <w:rFonts w:ascii="Arial" w:hAnsi="Arial"/>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link w:val="berschrift3Zchn"/>
    <w:uiPriority w:val="9"/>
    <w:semiHidden/>
    <w:unhideWhenUsed/>
    <w:qFormat/>
    <w:rsid w:val="004A5191"/>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B2254C"/>
    <w:pPr>
      <w:keepNext/>
      <w:spacing w:before="240" w:after="60"/>
      <w:outlineLvl w:val="3"/>
    </w:pPr>
    <w:rPr>
      <w:rFonts w:ascii="Calibri" w:hAnsi="Calibri"/>
      <w:b/>
      <w:bCs/>
      <w:sz w:val="28"/>
      <w:szCs w:val="28"/>
      <w:lang w:val="x-none" w:eastAsia="x-none"/>
    </w:rPr>
  </w:style>
  <w:style w:type="paragraph" w:styleId="berschrift5">
    <w:name w:val="heading 5"/>
    <w:basedOn w:val="Standard"/>
    <w:next w:val="Standard"/>
    <w:link w:val="berschrift5Zchn"/>
    <w:uiPriority w:val="9"/>
    <w:semiHidden/>
    <w:unhideWhenUsed/>
    <w:qFormat/>
    <w:rsid w:val="000A062B"/>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zugszeile">
    <w:name w:val="Bezugszeile"/>
    <w:basedOn w:val="Standard"/>
    <w:rPr>
      <w:b/>
      <w:bCs/>
      <w:color w:val="000000"/>
      <w:sz w:val="28"/>
    </w:rPr>
  </w:style>
  <w:style w:type="paragraph" w:customStyle="1" w:styleId="Zusatzangabenblock">
    <w:name w:val="Zusatzangabenblock"/>
    <w:basedOn w:val="Standard"/>
    <w:next w:val="Standard"/>
    <w:rPr>
      <w:sz w:val="18"/>
    </w:rPr>
  </w:style>
  <w:style w:type="paragraph" w:customStyle="1" w:styleId="Preisangaben">
    <w:name w:val="Preisangaben"/>
    <w:basedOn w:val="Standard"/>
    <w:pPr>
      <w:jc w:val="right"/>
    </w:pPr>
  </w:style>
  <w:style w:type="character" w:customStyle="1" w:styleId="berschrift1ZchnZchn">
    <w:name w:val="Überschrift 1 Zchn Zchn"/>
    <w:rPr>
      <w:rFonts w:ascii="Arial" w:hAnsi="Arial"/>
      <w:b/>
      <w:sz w:val="28"/>
      <w:lang w:val="de-DE" w:eastAsia="de-DE" w:bidi="ar-SA"/>
    </w:rPr>
  </w:style>
  <w:style w:type="paragraph" w:customStyle="1" w:styleId="Kontaktblock">
    <w:name w:val="Kontaktblock"/>
    <w:basedOn w:val="Standard"/>
    <w:pPr>
      <w:shd w:val="solid" w:color="FFFFFF" w:fill="auto"/>
      <w:spacing w:line="227" w:lineRule="exact"/>
    </w:pPr>
    <w:rPr>
      <w:rFonts w:ascii="MagdaClean-Regular" w:hAnsi="MagdaClean-Regular"/>
      <w:sz w:val="17"/>
      <w:szCs w:val="17"/>
    </w:rPr>
  </w:style>
  <w:style w:type="character" w:customStyle="1" w:styleId="berschrift2Zchn">
    <w:name w:val="Überschrift 2 Zchn"/>
    <w:rPr>
      <w:rFonts w:ascii="Arial" w:hAnsi="Arial"/>
      <w:b/>
      <w:lang w:val="de-DE" w:eastAsia="de-DE" w:bidi="ar-S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523692"/>
    <w:rPr>
      <w:color w:val="0000FF"/>
      <w:u w:val="single"/>
    </w:rPr>
  </w:style>
  <w:style w:type="table" w:customStyle="1" w:styleId="Tabellengitternetz">
    <w:name w:val="Tabellengitternetz"/>
    <w:basedOn w:val="NormaleTabelle"/>
    <w:rsid w:val="009B64AB"/>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uiPriority w:val="9"/>
    <w:semiHidden/>
    <w:rsid w:val="00B2254C"/>
    <w:rPr>
      <w:rFonts w:ascii="Calibri" w:eastAsia="Times New Roman" w:hAnsi="Calibri" w:cs="Times New Roman"/>
      <w:b/>
      <w:bCs/>
      <w:sz w:val="28"/>
      <w:szCs w:val="28"/>
    </w:rPr>
  </w:style>
  <w:style w:type="paragraph" w:styleId="Sprechblasentext">
    <w:name w:val="Balloon Text"/>
    <w:basedOn w:val="Standard"/>
    <w:semiHidden/>
    <w:rsid w:val="00CB46C3"/>
    <w:rPr>
      <w:rFonts w:ascii="Tahoma" w:hAnsi="Tahoma" w:cs="Tahoma"/>
      <w:sz w:val="16"/>
      <w:szCs w:val="16"/>
    </w:rPr>
  </w:style>
  <w:style w:type="paragraph" w:styleId="StandardWeb">
    <w:name w:val="Normal (Web)"/>
    <w:basedOn w:val="Standard"/>
    <w:uiPriority w:val="99"/>
    <w:unhideWhenUsed/>
    <w:rsid w:val="00525CDC"/>
    <w:pPr>
      <w:spacing w:before="100" w:beforeAutospacing="1" w:after="360" w:line="240" w:lineRule="auto"/>
    </w:pPr>
    <w:rPr>
      <w:rFonts w:ascii="Times New Roman" w:hAnsi="Times New Roman"/>
      <w:sz w:val="24"/>
      <w:szCs w:val="24"/>
    </w:rPr>
  </w:style>
  <w:style w:type="character" w:styleId="Fett">
    <w:name w:val="Strong"/>
    <w:uiPriority w:val="22"/>
    <w:qFormat/>
    <w:rsid w:val="00525CDC"/>
    <w:rPr>
      <w:b/>
      <w:bCs/>
    </w:rPr>
  </w:style>
  <w:style w:type="paragraph" w:customStyle="1" w:styleId="Standard1fach">
    <w:name w:val="Standard 1fach"/>
    <w:basedOn w:val="Standard"/>
    <w:next w:val="Standard"/>
    <w:link w:val="Standard1fachChar"/>
    <w:rsid w:val="00622574"/>
    <w:pPr>
      <w:spacing w:line="240" w:lineRule="auto"/>
    </w:pPr>
    <w:rPr>
      <w:lang w:val="x-none" w:eastAsia="x-none"/>
    </w:rPr>
  </w:style>
  <w:style w:type="character" w:customStyle="1" w:styleId="Standard1fachChar">
    <w:name w:val="Standard 1fach Char"/>
    <w:link w:val="Standard1fach"/>
    <w:locked/>
    <w:rsid w:val="00622574"/>
    <w:rPr>
      <w:rFonts w:ascii="Arial" w:hAnsi="Arial"/>
      <w:lang w:val="x-none" w:eastAsia="x-none"/>
    </w:rPr>
  </w:style>
  <w:style w:type="paragraph" w:customStyle="1" w:styleId="Projektdaten">
    <w:name w:val="Projektdaten"/>
    <w:basedOn w:val="Standard"/>
    <w:rsid w:val="00622574"/>
    <w:pPr>
      <w:spacing w:after="60" w:line="240" w:lineRule="auto"/>
      <w:ind w:left="1985" w:hanging="1985"/>
    </w:pPr>
    <w:rPr>
      <w:rFonts w:cs="Arial"/>
    </w:rPr>
  </w:style>
  <w:style w:type="paragraph" w:customStyle="1" w:styleId="style1">
    <w:name w:val="style1"/>
    <w:basedOn w:val="Standard"/>
    <w:rsid w:val="008711D3"/>
    <w:pPr>
      <w:spacing w:before="58" w:after="100" w:afterAutospacing="1" w:line="253" w:lineRule="atLeast"/>
      <w:ind w:left="230"/>
    </w:pPr>
    <w:rPr>
      <w:rFonts w:ascii="Times New Roman" w:hAnsi="Times New Roman"/>
      <w:color w:val="4B4B4D"/>
      <w:sz w:val="16"/>
      <w:szCs w:val="16"/>
    </w:rPr>
  </w:style>
  <w:style w:type="character" w:styleId="Hervorhebung">
    <w:name w:val="Emphasis"/>
    <w:uiPriority w:val="20"/>
    <w:qFormat/>
    <w:rsid w:val="00A32180"/>
    <w:rPr>
      <w:i/>
      <w:iCs/>
    </w:rPr>
  </w:style>
  <w:style w:type="character" w:styleId="BesuchterLink">
    <w:name w:val="FollowedHyperlink"/>
    <w:uiPriority w:val="99"/>
    <w:semiHidden/>
    <w:unhideWhenUsed/>
    <w:rsid w:val="0071025A"/>
    <w:rPr>
      <w:color w:val="954F72"/>
      <w:u w:val="single"/>
    </w:rPr>
  </w:style>
  <w:style w:type="character" w:customStyle="1" w:styleId="berschrift3Zchn">
    <w:name w:val="Überschrift 3 Zchn"/>
    <w:link w:val="berschrift3"/>
    <w:uiPriority w:val="9"/>
    <w:semiHidden/>
    <w:rsid w:val="004A5191"/>
    <w:rPr>
      <w:rFonts w:ascii="Calibri Light" w:eastAsia="Times New Roman" w:hAnsi="Calibri Light" w:cs="Times New Roman"/>
      <w:b/>
      <w:bCs/>
      <w:sz w:val="26"/>
      <w:szCs w:val="26"/>
    </w:rPr>
  </w:style>
  <w:style w:type="character" w:customStyle="1" w:styleId="notransform">
    <w:name w:val="notransform"/>
    <w:basedOn w:val="Absatz-Standardschriftart"/>
    <w:rsid w:val="007766C5"/>
  </w:style>
  <w:style w:type="character" w:customStyle="1" w:styleId="nowrap">
    <w:name w:val="no_wrap"/>
    <w:basedOn w:val="Absatz-Standardschriftart"/>
    <w:rsid w:val="005F7707"/>
  </w:style>
  <w:style w:type="paragraph" w:styleId="Listenabsatz">
    <w:name w:val="List Paragraph"/>
    <w:basedOn w:val="Standard"/>
    <w:uiPriority w:val="34"/>
    <w:qFormat/>
    <w:rsid w:val="00174F75"/>
    <w:pPr>
      <w:spacing w:line="240" w:lineRule="auto"/>
      <w:ind w:left="720"/>
    </w:pPr>
    <w:rPr>
      <w:rFonts w:ascii="Calibri" w:eastAsiaTheme="minorHAnsi" w:hAnsi="Calibri" w:cs="Calibri"/>
      <w:sz w:val="22"/>
      <w:szCs w:val="22"/>
      <w:lang w:eastAsia="en-US"/>
    </w:rPr>
  </w:style>
  <w:style w:type="character" w:customStyle="1" w:styleId="berschrift5Zchn">
    <w:name w:val="Überschrift 5 Zchn"/>
    <w:basedOn w:val="Absatz-Standardschriftart"/>
    <w:link w:val="berschrift5"/>
    <w:uiPriority w:val="9"/>
    <w:semiHidden/>
    <w:rsid w:val="000A062B"/>
    <w:rPr>
      <w:rFonts w:asciiTheme="majorHAnsi" w:eastAsiaTheme="majorEastAsia" w:hAnsiTheme="majorHAnsi" w:cstheme="majorBidi"/>
      <w:color w:val="2F5496" w:themeColor="accent1" w:themeShade="BF"/>
    </w:rPr>
  </w:style>
  <w:style w:type="character" w:styleId="NichtaufgelsteErwhnung">
    <w:name w:val="Unresolved Mention"/>
    <w:basedOn w:val="Absatz-Standardschriftart"/>
    <w:uiPriority w:val="99"/>
    <w:semiHidden/>
    <w:unhideWhenUsed/>
    <w:rsid w:val="003A1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895">
      <w:bodyDiv w:val="1"/>
      <w:marLeft w:val="0"/>
      <w:marRight w:val="0"/>
      <w:marTop w:val="0"/>
      <w:marBottom w:val="0"/>
      <w:divBdr>
        <w:top w:val="none" w:sz="0" w:space="0" w:color="auto"/>
        <w:left w:val="none" w:sz="0" w:space="0" w:color="auto"/>
        <w:bottom w:val="none" w:sz="0" w:space="0" w:color="auto"/>
        <w:right w:val="none" w:sz="0" w:space="0" w:color="auto"/>
      </w:divBdr>
    </w:div>
    <w:div w:id="64911660">
      <w:bodyDiv w:val="1"/>
      <w:marLeft w:val="0"/>
      <w:marRight w:val="0"/>
      <w:marTop w:val="0"/>
      <w:marBottom w:val="0"/>
      <w:divBdr>
        <w:top w:val="none" w:sz="0" w:space="0" w:color="auto"/>
        <w:left w:val="none" w:sz="0" w:space="0" w:color="auto"/>
        <w:bottom w:val="none" w:sz="0" w:space="0" w:color="auto"/>
        <w:right w:val="none" w:sz="0" w:space="0" w:color="auto"/>
      </w:divBdr>
      <w:divsChild>
        <w:div w:id="268322624">
          <w:marLeft w:val="0"/>
          <w:marRight w:val="0"/>
          <w:marTop w:val="0"/>
          <w:marBottom w:val="0"/>
          <w:divBdr>
            <w:top w:val="none" w:sz="0" w:space="0" w:color="auto"/>
            <w:left w:val="none" w:sz="0" w:space="0" w:color="auto"/>
            <w:bottom w:val="none" w:sz="0" w:space="0" w:color="auto"/>
            <w:right w:val="none" w:sz="0" w:space="0" w:color="auto"/>
          </w:divBdr>
        </w:div>
      </w:divsChild>
    </w:div>
    <w:div w:id="119803647">
      <w:bodyDiv w:val="1"/>
      <w:marLeft w:val="0"/>
      <w:marRight w:val="0"/>
      <w:marTop w:val="0"/>
      <w:marBottom w:val="0"/>
      <w:divBdr>
        <w:top w:val="none" w:sz="0" w:space="0" w:color="auto"/>
        <w:left w:val="none" w:sz="0" w:space="0" w:color="auto"/>
        <w:bottom w:val="none" w:sz="0" w:space="0" w:color="auto"/>
        <w:right w:val="none" w:sz="0" w:space="0" w:color="auto"/>
      </w:divBdr>
      <w:divsChild>
        <w:div w:id="1089741383">
          <w:marLeft w:val="0"/>
          <w:marRight w:val="0"/>
          <w:marTop w:val="0"/>
          <w:marBottom w:val="0"/>
          <w:divBdr>
            <w:top w:val="none" w:sz="0" w:space="0" w:color="auto"/>
            <w:left w:val="none" w:sz="0" w:space="0" w:color="auto"/>
            <w:bottom w:val="none" w:sz="0" w:space="0" w:color="auto"/>
            <w:right w:val="none" w:sz="0" w:space="0" w:color="auto"/>
          </w:divBdr>
        </w:div>
      </w:divsChild>
    </w:div>
    <w:div w:id="174000071">
      <w:bodyDiv w:val="1"/>
      <w:marLeft w:val="0"/>
      <w:marRight w:val="0"/>
      <w:marTop w:val="0"/>
      <w:marBottom w:val="0"/>
      <w:divBdr>
        <w:top w:val="none" w:sz="0" w:space="0" w:color="auto"/>
        <w:left w:val="none" w:sz="0" w:space="0" w:color="auto"/>
        <w:bottom w:val="none" w:sz="0" w:space="0" w:color="auto"/>
        <w:right w:val="none" w:sz="0" w:space="0" w:color="auto"/>
      </w:divBdr>
    </w:div>
    <w:div w:id="197280658">
      <w:bodyDiv w:val="1"/>
      <w:marLeft w:val="0"/>
      <w:marRight w:val="0"/>
      <w:marTop w:val="0"/>
      <w:marBottom w:val="0"/>
      <w:divBdr>
        <w:top w:val="none" w:sz="0" w:space="0" w:color="auto"/>
        <w:left w:val="none" w:sz="0" w:space="0" w:color="auto"/>
        <w:bottom w:val="none" w:sz="0" w:space="0" w:color="auto"/>
        <w:right w:val="none" w:sz="0" w:space="0" w:color="auto"/>
      </w:divBdr>
    </w:div>
    <w:div w:id="209655146">
      <w:bodyDiv w:val="1"/>
      <w:marLeft w:val="0"/>
      <w:marRight w:val="0"/>
      <w:marTop w:val="0"/>
      <w:marBottom w:val="0"/>
      <w:divBdr>
        <w:top w:val="none" w:sz="0" w:space="0" w:color="auto"/>
        <w:left w:val="none" w:sz="0" w:space="0" w:color="auto"/>
        <w:bottom w:val="none" w:sz="0" w:space="0" w:color="auto"/>
        <w:right w:val="none" w:sz="0" w:space="0" w:color="auto"/>
      </w:divBdr>
    </w:div>
    <w:div w:id="309946351">
      <w:bodyDiv w:val="1"/>
      <w:marLeft w:val="15"/>
      <w:marRight w:val="15"/>
      <w:marTop w:val="360"/>
      <w:marBottom w:val="360"/>
      <w:divBdr>
        <w:top w:val="none" w:sz="0" w:space="0" w:color="auto"/>
        <w:left w:val="none" w:sz="0" w:space="0" w:color="auto"/>
        <w:bottom w:val="none" w:sz="0" w:space="0" w:color="auto"/>
        <w:right w:val="none" w:sz="0" w:space="0" w:color="auto"/>
      </w:divBdr>
      <w:divsChild>
        <w:div w:id="183832704">
          <w:marLeft w:val="0"/>
          <w:marRight w:val="0"/>
          <w:marTop w:val="0"/>
          <w:marBottom w:val="0"/>
          <w:divBdr>
            <w:top w:val="none" w:sz="0" w:space="0" w:color="auto"/>
            <w:left w:val="none" w:sz="0" w:space="0" w:color="auto"/>
            <w:bottom w:val="none" w:sz="0" w:space="0" w:color="auto"/>
            <w:right w:val="none" w:sz="0" w:space="0" w:color="auto"/>
          </w:divBdr>
          <w:divsChild>
            <w:div w:id="1022510232">
              <w:marLeft w:val="0"/>
              <w:marRight w:val="0"/>
              <w:marTop w:val="0"/>
              <w:marBottom w:val="0"/>
              <w:divBdr>
                <w:top w:val="none" w:sz="0" w:space="0" w:color="auto"/>
                <w:left w:val="none" w:sz="0" w:space="0" w:color="auto"/>
                <w:bottom w:val="none" w:sz="0" w:space="0" w:color="auto"/>
                <w:right w:val="none" w:sz="0" w:space="0" w:color="auto"/>
              </w:divBdr>
              <w:divsChild>
                <w:div w:id="1521091789">
                  <w:marLeft w:val="0"/>
                  <w:marRight w:val="0"/>
                  <w:marTop w:val="0"/>
                  <w:marBottom w:val="0"/>
                  <w:divBdr>
                    <w:top w:val="none" w:sz="0" w:space="0" w:color="auto"/>
                    <w:left w:val="none" w:sz="0" w:space="0" w:color="auto"/>
                    <w:bottom w:val="none" w:sz="0" w:space="0" w:color="auto"/>
                    <w:right w:val="none" w:sz="0" w:space="0" w:color="auto"/>
                  </w:divBdr>
                  <w:divsChild>
                    <w:div w:id="1922179146">
                      <w:marLeft w:val="4500"/>
                      <w:marRight w:val="2700"/>
                      <w:marTop w:val="0"/>
                      <w:marBottom w:val="0"/>
                      <w:divBdr>
                        <w:top w:val="single" w:sz="6" w:space="2" w:color="FFFFFF"/>
                        <w:left w:val="none" w:sz="0" w:space="0" w:color="auto"/>
                        <w:bottom w:val="none" w:sz="0" w:space="0" w:color="auto"/>
                        <w:right w:val="none" w:sz="0" w:space="0" w:color="auto"/>
                      </w:divBdr>
                      <w:divsChild>
                        <w:div w:id="997810262">
                          <w:marLeft w:val="0"/>
                          <w:marRight w:val="0"/>
                          <w:marTop w:val="0"/>
                          <w:marBottom w:val="0"/>
                          <w:divBdr>
                            <w:top w:val="none" w:sz="0" w:space="0" w:color="auto"/>
                            <w:left w:val="none" w:sz="0" w:space="0" w:color="auto"/>
                            <w:bottom w:val="none" w:sz="0" w:space="0" w:color="auto"/>
                            <w:right w:val="none" w:sz="0" w:space="0" w:color="auto"/>
                          </w:divBdr>
                          <w:divsChild>
                            <w:div w:id="89300219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469532">
      <w:bodyDiv w:val="1"/>
      <w:marLeft w:val="0"/>
      <w:marRight w:val="0"/>
      <w:marTop w:val="0"/>
      <w:marBottom w:val="0"/>
      <w:divBdr>
        <w:top w:val="none" w:sz="0" w:space="0" w:color="auto"/>
        <w:left w:val="none" w:sz="0" w:space="0" w:color="auto"/>
        <w:bottom w:val="none" w:sz="0" w:space="0" w:color="auto"/>
        <w:right w:val="none" w:sz="0" w:space="0" w:color="auto"/>
      </w:divBdr>
    </w:div>
    <w:div w:id="494419798">
      <w:bodyDiv w:val="1"/>
      <w:marLeft w:val="0"/>
      <w:marRight w:val="0"/>
      <w:marTop w:val="0"/>
      <w:marBottom w:val="0"/>
      <w:divBdr>
        <w:top w:val="none" w:sz="0" w:space="0" w:color="auto"/>
        <w:left w:val="none" w:sz="0" w:space="0" w:color="auto"/>
        <w:bottom w:val="none" w:sz="0" w:space="0" w:color="auto"/>
        <w:right w:val="none" w:sz="0" w:space="0" w:color="auto"/>
      </w:divBdr>
    </w:div>
    <w:div w:id="498539144">
      <w:bodyDiv w:val="1"/>
      <w:marLeft w:val="0"/>
      <w:marRight w:val="0"/>
      <w:marTop w:val="0"/>
      <w:marBottom w:val="0"/>
      <w:divBdr>
        <w:top w:val="none" w:sz="0" w:space="0" w:color="auto"/>
        <w:left w:val="none" w:sz="0" w:space="0" w:color="auto"/>
        <w:bottom w:val="none" w:sz="0" w:space="0" w:color="auto"/>
        <w:right w:val="none" w:sz="0" w:space="0" w:color="auto"/>
      </w:divBdr>
    </w:div>
    <w:div w:id="507911760">
      <w:bodyDiv w:val="1"/>
      <w:marLeft w:val="0"/>
      <w:marRight w:val="0"/>
      <w:marTop w:val="0"/>
      <w:marBottom w:val="0"/>
      <w:divBdr>
        <w:top w:val="none" w:sz="0" w:space="0" w:color="auto"/>
        <w:left w:val="none" w:sz="0" w:space="0" w:color="auto"/>
        <w:bottom w:val="none" w:sz="0" w:space="0" w:color="auto"/>
        <w:right w:val="none" w:sz="0" w:space="0" w:color="auto"/>
      </w:divBdr>
    </w:div>
    <w:div w:id="632834661">
      <w:bodyDiv w:val="1"/>
      <w:marLeft w:val="0"/>
      <w:marRight w:val="0"/>
      <w:marTop w:val="0"/>
      <w:marBottom w:val="0"/>
      <w:divBdr>
        <w:top w:val="none" w:sz="0" w:space="0" w:color="auto"/>
        <w:left w:val="none" w:sz="0" w:space="0" w:color="auto"/>
        <w:bottom w:val="none" w:sz="0" w:space="0" w:color="auto"/>
        <w:right w:val="none" w:sz="0" w:space="0" w:color="auto"/>
      </w:divBdr>
    </w:div>
    <w:div w:id="719943433">
      <w:bodyDiv w:val="1"/>
      <w:marLeft w:val="0"/>
      <w:marRight w:val="0"/>
      <w:marTop w:val="0"/>
      <w:marBottom w:val="0"/>
      <w:divBdr>
        <w:top w:val="none" w:sz="0" w:space="0" w:color="auto"/>
        <w:left w:val="none" w:sz="0" w:space="0" w:color="auto"/>
        <w:bottom w:val="none" w:sz="0" w:space="0" w:color="auto"/>
        <w:right w:val="none" w:sz="0" w:space="0" w:color="auto"/>
      </w:divBdr>
    </w:div>
    <w:div w:id="743652046">
      <w:bodyDiv w:val="1"/>
      <w:marLeft w:val="0"/>
      <w:marRight w:val="0"/>
      <w:marTop w:val="0"/>
      <w:marBottom w:val="0"/>
      <w:divBdr>
        <w:top w:val="none" w:sz="0" w:space="0" w:color="auto"/>
        <w:left w:val="none" w:sz="0" w:space="0" w:color="auto"/>
        <w:bottom w:val="none" w:sz="0" w:space="0" w:color="auto"/>
        <w:right w:val="none" w:sz="0" w:space="0" w:color="auto"/>
      </w:divBdr>
    </w:div>
    <w:div w:id="751925862">
      <w:bodyDiv w:val="1"/>
      <w:marLeft w:val="15"/>
      <w:marRight w:val="15"/>
      <w:marTop w:val="360"/>
      <w:marBottom w:val="360"/>
      <w:divBdr>
        <w:top w:val="none" w:sz="0" w:space="0" w:color="auto"/>
        <w:left w:val="none" w:sz="0" w:space="0" w:color="auto"/>
        <w:bottom w:val="none" w:sz="0" w:space="0" w:color="auto"/>
        <w:right w:val="none" w:sz="0" w:space="0" w:color="auto"/>
      </w:divBdr>
      <w:divsChild>
        <w:div w:id="1437991227">
          <w:marLeft w:val="0"/>
          <w:marRight w:val="0"/>
          <w:marTop w:val="0"/>
          <w:marBottom w:val="0"/>
          <w:divBdr>
            <w:top w:val="none" w:sz="0" w:space="0" w:color="auto"/>
            <w:left w:val="none" w:sz="0" w:space="0" w:color="auto"/>
            <w:bottom w:val="none" w:sz="0" w:space="0" w:color="auto"/>
            <w:right w:val="none" w:sz="0" w:space="0" w:color="auto"/>
          </w:divBdr>
          <w:divsChild>
            <w:div w:id="1660302315">
              <w:marLeft w:val="0"/>
              <w:marRight w:val="0"/>
              <w:marTop w:val="0"/>
              <w:marBottom w:val="0"/>
              <w:divBdr>
                <w:top w:val="none" w:sz="0" w:space="0" w:color="auto"/>
                <w:left w:val="none" w:sz="0" w:space="0" w:color="auto"/>
                <w:bottom w:val="none" w:sz="0" w:space="0" w:color="auto"/>
                <w:right w:val="none" w:sz="0" w:space="0" w:color="auto"/>
              </w:divBdr>
              <w:divsChild>
                <w:div w:id="135337961">
                  <w:marLeft w:val="0"/>
                  <w:marRight w:val="0"/>
                  <w:marTop w:val="0"/>
                  <w:marBottom w:val="0"/>
                  <w:divBdr>
                    <w:top w:val="none" w:sz="0" w:space="0" w:color="auto"/>
                    <w:left w:val="none" w:sz="0" w:space="0" w:color="auto"/>
                    <w:bottom w:val="none" w:sz="0" w:space="0" w:color="auto"/>
                    <w:right w:val="none" w:sz="0" w:space="0" w:color="auto"/>
                  </w:divBdr>
                  <w:divsChild>
                    <w:div w:id="1304626123">
                      <w:marLeft w:val="3456"/>
                      <w:marRight w:val="2074"/>
                      <w:marTop w:val="0"/>
                      <w:marBottom w:val="0"/>
                      <w:divBdr>
                        <w:top w:val="single" w:sz="4" w:space="1" w:color="FFFFFF"/>
                        <w:left w:val="none" w:sz="0" w:space="0" w:color="auto"/>
                        <w:bottom w:val="none" w:sz="0" w:space="0" w:color="auto"/>
                        <w:right w:val="none" w:sz="0" w:space="0" w:color="auto"/>
                      </w:divBdr>
                      <w:divsChild>
                        <w:div w:id="667561282">
                          <w:marLeft w:val="0"/>
                          <w:marRight w:val="0"/>
                          <w:marTop w:val="0"/>
                          <w:marBottom w:val="0"/>
                          <w:divBdr>
                            <w:top w:val="none" w:sz="0" w:space="0" w:color="auto"/>
                            <w:left w:val="none" w:sz="0" w:space="0" w:color="auto"/>
                            <w:bottom w:val="none" w:sz="0" w:space="0" w:color="auto"/>
                            <w:right w:val="none" w:sz="0" w:space="0" w:color="auto"/>
                          </w:divBdr>
                          <w:divsChild>
                            <w:div w:id="30547467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083137">
      <w:bodyDiv w:val="1"/>
      <w:marLeft w:val="15"/>
      <w:marRight w:val="15"/>
      <w:marTop w:val="360"/>
      <w:marBottom w:val="360"/>
      <w:divBdr>
        <w:top w:val="none" w:sz="0" w:space="0" w:color="auto"/>
        <w:left w:val="none" w:sz="0" w:space="0" w:color="auto"/>
        <w:bottom w:val="none" w:sz="0" w:space="0" w:color="auto"/>
        <w:right w:val="none" w:sz="0" w:space="0" w:color="auto"/>
      </w:divBdr>
      <w:divsChild>
        <w:div w:id="129446273">
          <w:marLeft w:val="0"/>
          <w:marRight w:val="0"/>
          <w:marTop w:val="0"/>
          <w:marBottom w:val="0"/>
          <w:divBdr>
            <w:top w:val="none" w:sz="0" w:space="0" w:color="auto"/>
            <w:left w:val="none" w:sz="0" w:space="0" w:color="auto"/>
            <w:bottom w:val="none" w:sz="0" w:space="0" w:color="auto"/>
            <w:right w:val="none" w:sz="0" w:space="0" w:color="auto"/>
          </w:divBdr>
          <w:divsChild>
            <w:div w:id="1251744336">
              <w:marLeft w:val="0"/>
              <w:marRight w:val="0"/>
              <w:marTop w:val="0"/>
              <w:marBottom w:val="0"/>
              <w:divBdr>
                <w:top w:val="none" w:sz="0" w:space="0" w:color="auto"/>
                <w:left w:val="none" w:sz="0" w:space="0" w:color="auto"/>
                <w:bottom w:val="none" w:sz="0" w:space="0" w:color="auto"/>
                <w:right w:val="none" w:sz="0" w:space="0" w:color="auto"/>
              </w:divBdr>
              <w:divsChild>
                <w:div w:id="1989244324">
                  <w:marLeft w:val="0"/>
                  <w:marRight w:val="0"/>
                  <w:marTop w:val="0"/>
                  <w:marBottom w:val="0"/>
                  <w:divBdr>
                    <w:top w:val="none" w:sz="0" w:space="0" w:color="auto"/>
                    <w:left w:val="none" w:sz="0" w:space="0" w:color="auto"/>
                    <w:bottom w:val="none" w:sz="0" w:space="0" w:color="auto"/>
                    <w:right w:val="none" w:sz="0" w:space="0" w:color="auto"/>
                  </w:divBdr>
                  <w:divsChild>
                    <w:div w:id="799231221">
                      <w:marLeft w:val="3456"/>
                      <w:marRight w:val="2074"/>
                      <w:marTop w:val="0"/>
                      <w:marBottom w:val="0"/>
                      <w:divBdr>
                        <w:top w:val="single" w:sz="4" w:space="1" w:color="FFFFFF"/>
                        <w:left w:val="none" w:sz="0" w:space="0" w:color="auto"/>
                        <w:bottom w:val="none" w:sz="0" w:space="0" w:color="auto"/>
                        <w:right w:val="none" w:sz="0" w:space="0" w:color="auto"/>
                      </w:divBdr>
                      <w:divsChild>
                        <w:div w:id="113982916">
                          <w:marLeft w:val="0"/>
                          <w:marRight w:val="0"/>
                          <w:marTop w:val="0"/>
                          <w:marBottom w:val="0"/>
                          <w:divBdr>
                            <w:top w:val="none" w:sz="0" w:space="0" w:color="auto"/>
                            <w:left w:val="none" w:sz="0" w:space="0" w:color="auto"/>
                            <w:bottom w:val="none" w:sz="0" w:space="0" w:color="auto"/>
                            <w:right w:val="none" w:sz="0" w:space="0" w:color="auto"/>
                          </w:divBdr>
                          <w:divsChild>
                            <w:div w:id="205331103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625252">
      <w:bodyDiv w:val="1"/>
      <w:marLeft w:val="0"/>
      <w:marRight w:val="0"/>
      <w:marTop w:val="0"/>
      <w:marBottom w:val="0"/>
      <w:divBdr>
        <w:top w:val="none" w:sz="0" w:space="0" w:color="auto"/>
        <w:left w:val="none" w:sz="0" w:space="0" w:color="auto"/>
        <w:bottom w:val="none" w:sz="0" w:space="0" w:color="auto"/>
        <w:right w:val="none" w:sz="0" w:space="0" w:color="auto"/>
      </w:divBdr>
    </w:div>
    <w:div w:id="811095134">
      <w:bodyDiv w:val="1"/>
      <w:marLeft w:val="0"/>
      <w:marRight w:val="0"/>
      <w:marTop w:val="0"/>
      <w:marBottom w:val="0"/>
      <w:divBdr>
        <w:top w:val="none" w:sz="0" w:space="0" w:color="auto"/>
        <w:left w:val="none" w:sz="0" w:space="0" w:color="auto"/>
        <w:bottom w:val="none" w:sz="0" w:space="0" w:color="auto"/>
        <w:right w:val="none" w:sz="0" w:space="0" w:color="auto"/>
      </w:divBdr>
    </w:div>
    <w:div w:id="831995094">
      <w:bodyDiv w:val="1"/>
      <w:marLeft w:val="0"/>
      <w:marRight w:val="0"/>
      <w:marTop w:val="0"/>
      <w:marBottom w:val="0"/>
      <w:divBdr>
        <w:top w:val="none" w:sz="0" w:space="0" w:color="auto"/>
        <w:left w:val="none" w:sz="0" w:space="0" w:color="auto"/>
        <w:bottom w:val="none" w:sz="0" w:space="0" w:color="auto"/>
        <w:right w:val="none" w:sz="0" w:space="0" w:color="auto"/>
      </w:divBdr>
    </w:div>
    <w:div w:id="889919987">
      <w:bodyDiv w:val="1"/>
      <w:marLeft w:val="15"/>
      <w:marRight w:val="15"/>
      <w:marTop w:val="360"/>
      <w:marBottom w:val="360"/>
      <w:divBdr>
        <w:top w:val="none" w:sz="0" w:space="0" w:color="auto"/>
        <w:left w:val="none" w:sz="0" w:space="0" w:color="auto"/>
        <w:bottom w:val="none" w:sz="0" w:space="0" w:color="auto"/>
        <w:right w:val="none" w:sz="0" w:space="0" w:color="auto"/>
      </w:divBdr>
      <w:divsChild>
        <w:div w:id="927269379">
          <w:marLeft w:val="0"/>
          <w:marRight w:val="0"/>
          <w:marTop w:val="0"/>
          <w:marBottom w:val="0"/>
          <w:divBdr>
            <w:top w:val="none" w:sz="0" w:space="0" w:color="auto"/>
            <w:left w:val="none" w:sz="0" w:space="0" w:color="auto"/>
            <w:bottom w:val="none" w:sz="0" w:space="0" w:color="auto"/>
            <w:right w:val="none" w:sz="0" w:space="0" w:color="auto"/>
          </w:divBdr>
          <w:divsChild>
            <w:div w:id="615256830">
              <w:marLeft w:val="0"/>
              <w:marRight w:val="0"/>
              <w:marTop w:val="0"/>
              <w:marBottom w:val="0"/>
              <w:divBdr>
                <w:top w:val="none" w:sz="0" w:space="0" w:color="auto"/>
                <w:left w:val="none" w:sz="0" w:space="0" w:color="auto"/>
                <w:bottom w:val="none" w:sz="0" w:space="0" w:color="auto"/>
                <w:right w:val="none" w:sz="0" w:space="0" w:color="auto"/>
              </w:divBdr>
              <w:divsChild>
                <w:div w:id="775447490">
                  <w:marLeft w:val="0"/>
                  <w:marRight w:val="0"/>
                  <w:marTop w:val="0"/>
                  <w:marBottom w:val="0"/>
                  <w:divBdr>
                    <w:top w:val="none" w:sz="0" w:space="0" w:color="auto"/>
                    <w:left w:val="none" w:sz="0" w:space="0" w:color="auto"/>
                    <w:bottom w:val="none" w:sz="0" w:space="0" w:color="auto"/>
                    <w:right w:val="none" w:sz="0" w:space="0" w:color="auto"/>
                  </w:divBdr>
                  <w:divsChild>
                    <w:div w:id="1568613063">
                      <w:marLeft w:val="4500"/>
                      <w:marRight w:val="2700"/>
                      <w:marTop w:val="0"/>
                      <w:marBottom w:val="0"/>
                      <w:divBdr>
                        <w:top w:val="single" w:sz="6" w:space="2" w:color="FFFFFF"/>
                        <w:left w:val="none" w:sz="0" w:space="0" w:color="auto"/>
                        <w:bottom w:val="none" w:sz="0" w:space="0" w:color="auto"/>
                        <w:right w:val="none" w:sz="0" w:space="0" w:color="auto"/>
                      </w:divBdr>
                      <w:divsChild>
                        <w:div w:id="1455713664">
                          <w:marLeft w:val="0"/>
                          <w:marRight w:val="0"/>
                          <w:marTop w:val="450"/>
                          <w:marBottom w:val="0"/>
                          <w:divBdr>
                            <w:top w:val="dotted" w:sz="6" w:space="5" w:color="FFFFFF"/>
                            <w:left w:val="none" w:sz="0" w:space="0" w:color="auto"/>
                            <w:bottom w:val="none" w:sz="0" w:space="0" w:color="auto"/>
                            <w:right w:val="none" w:sz="0" w:space="0" w:color="auto"/>
                          </w:divBdr>
                          <w:divsChild>
                            <w:div w:id="1884557919">
                              <w:marLeft w:val="0"/>
                              <w:marRight w:val="0"/>
                              <w:marTop w:val="0"/>
                              <w:marBottom w:val="210"/>
                              <w:divBdr>
                                <w:top w:val="none" w:sz="0" w:space="0" w:color="auto"/>
                                <w:left w:val="none" w:sz="0" w:space="0" w:color="auto"/>
                                <w:bottom w:val="dotted" w:sz="6" w:space="5" w:color="FFFFFF"/>
                                <w:right w:val="none" w:sz="0" w:space="0" w:color="auto"/>
                              </w:divBdr>
                              <w:divsChild>
                                <w:div w:id="12214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816928">
      <w:bodyDiv w:val="1"/>
      <w:marLeft w:val="15"/>
      <w:marRight w:val="15"/>
      <w:marTop w:val="360"/>
      <w:marBottom w:val="360"/>
      <w:divBdr>
        <w:top w:val="none" w:sz="0" w:space="0" w:color="auto"/>
        <w:left w:val="none" w:sz="0" w:space="0" w:color="auto"/>
        <w:bottom w:val="none" w:sz="0" w:space="0" w:color="auto"/>
        <w:right w:val="none" w:sz="0" w:space="0" w:color="auto"/>
      </w:divBdr>
      <w:divsChild>
        <w:div w:id="1326320505">
          <w:marLeft w:val="0"/>
          <w:marRight w:val="0"/>
          <w:marTop w:val="0"/>
          <w:marBottom w:val="0"/>
          <w:divBdr>
            <w:top w:val="none" w:sz="0" w:space="0" w:color="auto"/>
            <w:left w:val="none" w:sz="0" w:space="0" w:color="auto"/>
            <w:bottom w:val="none" w:sz="0" w:space="0" w:color="auto"/>
            <w:right w:val="none" w:sz="0" w:space="0" w:color="auto"/>
          </w:divBdr>
          <w:divsChild>
            <w:div w:id="1646356059">
              <w:marLeft w:val="0"/>
              <w:marRight w:val="0"/>
              <w:marTop w:val="0"/>
              <w:marBottom w:val="0"/>
              <w:divBdr>
                <w:top w:val="none" w:sz="0" w:space="0" w:color="auto"/>
                <w:left w:val="none" w:sz="0" w:space="0" w:color="auto"/>
                <w:bottom w:val="none" w:sz="0" w:space="0" w:color="auto"/>
                <w:right w:val="none" w:sz="0" w:space="0" w:color="auto"/>
              </w:divBdr>
              <w:divsChild>
                <w:div w:id="1304500465">
                  <w:marLeft w:val="0"/>
                  <w:marRight w:val="0"/>
                  <w:marTop w:val="0"/>
                  <w:marBottom w:val="0"/>
                  <w:divBdr>
                    <w:top w:val="none" w:sz="0" w:space="0" w:color="auto"/>
                    <w:left w:val="none" w:sz="0" w:space="0" w:color="auto"/>
                    <w:bottom w:val="none" w:sz="0" w:space="0" w:color="auto"/>
                    <w:right w:val="none" w:sz="0" w:space="0" w:color="auto"/>
                  </w:divBdr>
                  <w:divsChild>
                    <w:div w:id="671765051">
                      <w:marLeft w:val="4500"/>
                      <w:marRight w:val="2700"/>
                      <w:marTop w:val="0"/>
                      <w:marBottom w:val="0"/>
                      <w:divBdr>
                        <w:top w:val="single" w:sz="6" w:space="2" w:color="FFFFFF"/>
                        <w:left w:val="none" w:sz="0" w:space="0" w:color="auto"/>
                        <w:bottom w:val="none" w:sz="0" w:space="0" w:color="auto"/>
                        <w:right w:val="none" w:sz="0" w:space="0" w:color="auto"/>
                      </w:divBdr>
                      <w:divsChild>
                        <w:div w:id="876239366">
                          <w:marLeft w:val="0"/>
                          <w:marRight w:val="0"/>
                          <w:marTop w:val="0"/>
                          <w:marBottom w:val="0"/>
                          <w:divBdr>
                            <w:top w:val="none" w:sz="0" w:space="0" w:color="auto"/>
                            <w:left w:val="none" w:sz="0" w:space="0" w:color="auto"/>
                            <w:bottom w:val="none" w:sz="0" w:space="0" w:color="auto"/>
                            <w:right w:val="none" w:sz="0" w:space="0" w:color="auto"/>
                          </w:divBdr>
                          <w:divsChild>
                            <w:div w:id="58726994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907068">
      <w:bodyDiv w:val="1"/>
      <w:marLeft w:val="15"/>
      <w:marRight w:val="15"/>
      <w:marTop w:val="360"/>
      <w:marBottom w:val="360"/>
      <w:divBdr>
        <w:top w:val="none" w:sz="0" w:space="0" w:color="auto"/>
        <w:left w:val="none" w:sz="0" w:space="0" w:color="auto"/>
        <w:bottom w:val="none" w:sz="0" w:space="0" w:color="auto"/>
        <w:right w:val="none" w:sz="0" w:space="0" w:color="auto"/>
      </w:divBdr>
      <w:divsChild>
        <w:div w:id="408232423">
          <w:marLeft w:val="0"/>
          <w:marRight w:val="0"/>
          <w:marTop w:val="0"/>
          <w:marBottom w:val="0"/>
          <w:divBdr>
            <w:top w:val="none" w:sz="0" w:space="0" w:color="auto"/>
            <w:left w:val="none" w:sz="0" w:space="0" w:color="auto"/>
            <w:bottom w:val="none" w:sz="0" w:space="0" w:color="auto"/>
            <w:right w:val="none" w:sz="0" w:space="0" w:color="auto"/>
          </w:divBdr>
          <w:divsChild>
            <w:div w:id="1727608169">
              <w:marLeft w:val="0"/>
              <w:marRight w:val="0"/>
              <w:marTop w:val="0"/>
              <w:marBottom w:val="0"/>
              <w:divBdr>
                <w:top w:val="none" w:sz="0" w:space="0" w:color="auto"/>
                <w:left w:val="none" w:sz="0" w:space="0" w:color="auto"/>
                <w:bottom w:val="none" w:sz="0" w:space="0" w:color="auto"/>
                <w:right w:val="none" w:sz="0" w:space="0" w:color="auto"/>
              </w:divBdr>
              <w:divsChild>
                <w:div w:id="548028336">
                  <w:marLeft w:val="0"/>
                  <w:marRight w:val="0"/>
                  <w:marTop w:val="0"/>
                  <w:marBottom w:val="0"/>
                  <w:divBdr>
                    <w:top w:val="none" w:sz="0" w:space="0" w:color="auto"/>
                    <w:left w:val="none" w:sz="0" w:space="0" w:color="auto"/>
                    <w:bottom w:val="none" w:sz="0" w:space="0" w:color="auto"/>
                    <w:right w:val="none" w:sz="0" w:space="0" w:color="auto"/>
                  </w:divBdr>
                  <w:divsChild>
                    <w:div w:id="1771200790">
                      <w:marLeft w:val="4500"/>
                      <w:marRight w:val="2700"/>
                      <w:marTop w:val="0"/>
                      <w:marBottom w:val="0"/>
                      <w:divBdr>
                        <w:top w:val="single" w:sz="6" w:space="2" w:color="FFFFFF"/>
                        <w:left w:val="none" w:sz="0" w:space="0" w:color="auto"/>
                        <w:bottom w:val="none" w:sz="0" w:space="0" w:color="auto"/>
                        <w:right w:val="none" w:sz="0" w:space="0" w:color="auto"/>
                      </w:divBdr>
                      <w:divsChild>
                        <w:div w:id="706415709">
                          <w:marLeft w:val="0"/>
                          <w:marRight w:val="0"/>
                          <w:marTop w:val="450"/>
                          <w:marBottom w:val="0"/>
                          <w:divBdr>
                            <w:top w:val="dotted" w:sz="6" w:space="5" w:color="FFFFFF"/>
                            <w:left w:val="none" w:sz="0" w:space="0" w:color="auto"/>
                            <w:bottom w:val="none" w:sz="0" w:space="0" w:color="auto"/>
                            <w:right w:val="none" w:sz="0" w:space="0" w:color="auto"/>
                          </w:divBdr>
                          <w:divsChild>
                            <w:div w:id="188107619">
                              <w:marLeft w:val="0"/>
                              <w:marRight w:val="0"/>
                              <w:marTop w:val="0"/>
                              <w:marBottom w:val="210"/>
                              <w:divBdr>
                                <w:top w:val="none" w:sz="0" w:space="0" w:color="auto"/>
                                <w:left w:val="none" w:sz="0" w:space="0" w:color="auto"/>
                                <w:bottom w:val="dotted" w:sz="6" w:space="5" w:color="FFFFFF"/>
                                <w:right w:val="none" w:sz="0" w:space="0" w:color="auto"/>
                              </w:divBdr>
                              <w:divsChild>
                                <w:div w:id="12518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124026">
      <w:bodyDiv w:val="1"/>
      <w:marLeft w:val="0"/>
      <w:marRight w:val="0"/>
      <w:marTop w:val="0"/>
      <w:marBottom w:val="0"/>
      <w:divBdr>
        <w:top w:val="none" w:sz="0" w:space="0" w:color="auto"/>
        <w:left w:val="none" w:sz="0" w:space="0" w:color="auto"/>
        <w:bottom w:val="none" w:sz="0" w:space="0" w:color="auto"/>
        <w:right w:val="none" w:sz="0" w:space="0" w:color="auto"/>
      </w:divBdr>
    </w:div>
    <w:div w:id="1041783810">
      <w:bodyDiv w:val="1"/>
      <w:marLeft w:val="0"/>
      <w:marRight w:val="0"/>
      <w:marTop w:val="0"/>
      <w:marBottom w:val="0"/>
      <w:divBdr>
        <w:top w:val="none" w:sz="0" w:space="0" w:color="auto"/>
        <w:left w:val="none" w:sz="0" w:space="0" w:color="auto"/>
        <w:bottom w:val="none" w:sz="0" w:space="0" w:color="auto"/>
        <w:right w:val="none" w:sz="0" w:space="0" w:color="auto"/>
      </w:divBdr>
    </w:div>
    <w:div w:id="1049375115">
      <w:bodyDiv w:val="1"/>
      <w:marLeft w:val="0"/>
      <w:marRight w:val="0"/>
      <w:marTop w:val="0"/>
      <w:marBottom w:val="0"/>
      <w:divBdr>
        <w:top w:val="none" w:sz="0" w:space="0" w:color="auto"/>
        <w:left w:val="none" w:sz="0" w:space="0" w:color="auto"/>
        <w:bottom w:val="none" w:sz="0" w:space="0" w:color="auto"/>
        <w:right w:val="none" w:sz="0" w:space="0" w:color="auto"/>
      </w:divBdr>
      <w:divsChild>
        <w:div w:id="138227663">
          <w:marLeft w:val="0"/>
          <w:marRight w:val="420"/>
          <w:marTop w:val="0"/>
          <w:marBottom w:val="0"/>
          <w:divBdr>
            <w:top w:val="none" w:sz="0" w:space="0" w:color="auto"/>
            <w:left w:val="none" w:sz="0" w:space="0" w:color="auto"/>
            <w:bottom w:val="none" w:sz="0" w:space="0" w:color="auto"/>
            <w:right w:val="none" w:sz="0" w:space="0" w:color="auto"/>
          </w:divBdr>
          <w:divsChild>
            <w:div w:id="6250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5682">
      <w:bodyDiv w:val="1"/>
      <w:marLeft w:val="15"/>
      <w:marRight w:val="15"/>
      <w:marTop w:val="360"/>
      <w:marBottom w:val="360"/>
      <w:divBdr>
        <w:top w:val="none" w:sz="0" w:space="0" w:color="auto"/>
        <w:left w:val="none" w:sz="0" w:space="0" w:color="auto"/>
        <w:bottom w:val="none" w:sz="0" w:space="0" w:color="auto"/>
        <w:right w:val="none" w:sz="0" w:space="0" w:color="auto"/>
      </w:divBdr>
      <w:divsChild>
        <w:div w:id="1492212647">
          <w:marLeft w:val="0"/>
          <w:marRight w:val="0"/>
          <w:marTop w:val="0"/>
          <w:marBottom w:val="0"/>
          <w:divBdr>
            <w:top w:val="none" w:sz="0" w:space="0" w:color="auto"/>
            <w:left w:val="none" w:sz="0" w:space="0" w:color="auto"/>
            <w:bottom w:val="none" w:sz="0" w:space="0" w:color="auto"/>
            <w:right w:val="none" w:sz="0" w:space="0" w:color="auto"/>
          </w:divBdr>
          <w:divsChild>
            <w:div w:id="1376349180">
              <w:marLeft w:val="0"/>
              <w:marRight w:val="0"/>
              <w:marTop w:val="0"/>
              <w:marBottom w:val="0"/>
              <w:divBdr>
                <w:top w:val="none" w:sz="0" w:space="0" w:color="auto"/>
                <w:left w:val="none" w:sz="0" w:space="0" w:color="auto"/>
                <w:bottom w:val="none" w:sz="0" w:space="0" w:color="auto"/>
                <w:right w:val="none" w:sz="0" w:space="0" w:color="auto"/>
              </w:divBdr>
              <w:divsChild>
                <w:div w:id="1796368724">
                  <w:marLeft w:val="0"/>
                  <w:marRight w:val="0"/>
                  <w:marTop w:val="0"/>
                  <w:marBottom w:val="0"/>
                  <w:divBdr>
                    <w:top w:val="none" w:sz="0" w:space="0" w:color="auto"/>
                    <w:left w:val="none" w:sz="0" w:space="0" w:color="auto"/>
                    <w:bottom w:val="none" w:sz="0" w:space="0" w:color="auto"/>
                    <w:right w:val="none" w:sz="0" w:space="0" w:color="auto"/>
                  </w:divBdr>
                  <w:divsChild>
                    <w:div w:id="998267433">
                      <w:marLeft w:val="4500"/>
                      <w:marRight w:val="2700"/>
                      <w:marTop w:val="0"/>
                      <w:marBottom w:val="0"/>
                      <w:divBdr>
                        <w:top w:val="single" w:sz="6" w:space="2" w:color="FFFFFF"/>
                        <w:left w:val="none" w:sz="0" w:space="0" w:color="auto"/>
                        <w:bottom w:val="none" w:sz="0" w:space="0" w:color="auto"/>
                        <w:right w:val="none" w:sz="0" w:space="0" w:color="auto"/>
                      </w:divBdr>
                      <w:divsChild>
                        <w:div w:id="630400468">
                          <w:marLeft w:val="0"/>
                          <w:marRight w:val="0"/>
                          <w:marTop w:val="0"/>
                          <w:marBottom w:val="0"/>
                          <w:divBdr>
                            <w:top w:val="none" w:sz="0" w:space="0" w:color="auto"/>
                            <w:left w:val="none" w:sz="0" w:space="0" w:color="auto"/>
                            <w:bottom w:val="none" w:sz="0" w:space="0" w:color="auto"/>
                            <w:right w:val="none" w:sz="0" w:space="0" w:color="auto"/>
                          </w:divBdr>
                          <w:divsChild>
                            <w:div w:id="64404724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010723">
      <w:bodyDiv w:val="1"/>
      <w:marLeft w:val="0"/>
      <w:marRight w:val="0"/>
      <w:marTop w:val="0"/>
      <w:marBottom w:val="0"/>
      <w:divBdr>
        <w:top w:val="none" w:sz="0" w:space="0" w:color="auto"/>
        <w:left w:val="none" w:sz="0" w:space="0" w:color="auto"/>
        <w:bottom w:val="none" w:sz="0" w:space="0" w:color="auto"/>
        <w:right w:val="none" w:sz="0" w:space="0" w:color="auto"/>
      </w:divBdr>
    </w:div>
    <w:div w:id="1173105405">
      <w:bodyDiv w:val="1"/>
      <w:marLeft w:val="15"/>
      <w:marRight w:val="15"/>
      <w:marTop w:val="360"/>
      <w:marBottom w:val="360"/>
      <w:divBdr>
        <w:top w:val="none" w:sz="0" w:space="0" w:color="auto"/>
        <w:left w:val="none" w:sz="0" w:space="0" w:color="auto"/>
        <w:bottom w:val="none" w:sz="0" w:space="0" w:color="auto"/>
        <w:right w:val="none" w:sz="0" w:space="0" w:color="auto"/>
      </w:divBdr>
      <w:divsChild>
        <w:div w:id="649287414">
          <w:marLeft w:val="0"/>
          <w:marRight w:val="0"/>
          <w:marTop w:val="0"/>
          <w:marBottom w:val="0"/>
          <w:divBdr>
            <w:top w:val="none" w:sz="0" w:space="0" w:color="auto"/>
            <w:left w:val="none" w:sz="0" w:space="0" w:color="auto"/>
            <w:bottom w:val="none" w:sz="0" w:space="0" w:color="auto"/>
            <w:right w:val="none" w:sz="0" w:space="0" w:color="auto"/>
          </w:divBdr>
          <w:divsChild>
            <w:div w:id="411510197">
              <w:marLeft w:val="0"/>
              <w:marRight w:val="0"/>
              <w:marTop w:val="0"/>
              <w:marBottom w:val="0"/>
              <w:divBdr>
                <w:top w:val="none" w:sz="0" w:space="0" w:color="auto"/>
                <w:left w:val="none" w:sz="0" w:space="0" w:color="auto"/>
                <w:bottom w:val="none" w:sz="0" w:space="0" w:color="auto"/>
                <w:right w:val="none" w:sz="0" w:space="0" w:color="auto"/>
              </w:divBdr>
              <w:divsChild>
                <w:div w:id="364216239">
                  <w:marLeft w:val="-1980"/>
                  <w:marRight w:val="0"/>
                  <w:marTop w:val="0"/>
                  <w:marBottom w:val="0"/>
                  <w:divBdr>
                    <w:top w:val="none" w:sz="0" w:space="0" w:color="auto"/>
                    <w:left w:val="none" w:sz="0" w:space="0" w:color="auto"/>
                    <w:bottom w:val="none" w:sz="0" w:space="0" w:color="auto"/>
                    <w:right w:val="none" w:sz="0" w:space="0" w:color="auto"/>
                  </w:divBdr>
                  <w:divsChild>
                    <w:div w:id="716467802">
                      <w:marLeft w:val="0"/>
                      <w:marRight w:val="0"/>
                      <w:marTop w:val="0"/>
                      <w:marBottom w:val="288"/>
                      <w:divBdr>
                        <w:top w:val="none" w:sz="0" w:space="0" w:color="auto"/>
                        <w:left w:val="none" w:sz="0" w:space="0" w:color="auto"/>
                        <w:bottom w:val="dotted" w:sz="4" w:space="0" w:color="FFFFFF"/>
                        <w:right w:val="none" w:sz="0" w:space="0" w:color="auto"/>
                      </w:divBdr>
                    </w:div>
                  </w:divsChild>
                </w:div>
              </w:divsChild>
            </w:div>
          </w:divsChild>
        </w:div>
      </w:divsChild>
    </w:div>
    <w:div w:id="1190489958">
      <w:bodyDiv w:val="1"/>
      <w:marLeft w:val="0"/>
      <w:marRight w:val="0"/>
      <w:marTop w:val="0"/>
      <w:marBottom w:val="0"/>
      <w:divBdr>
        <w:top w:val="none" w:sz="0" w:space="0" w:color="auto"/>
        <w:left w:val="none" w:sz="0" w:space="0" w:color="auto"/>
        <w:bottom w:val="none" w:sz="0" w:space="0" w:color="auto"/>
        <w:right w:val="none" w:sz="0" w:space="0" w:color="auto"/>
      </w:divBdr>
    </w:div>
    <w:div w:id="1206483403">
      <w:bodyDiv w:val="1"/>
      <w:marLeft w:val="0"/>
      <w:marRight w:val="0"/>
      <w:marTop w:val="0"/>
      <w:marBottom w:val="0"/>
      <w:divBdr>
        <w:top w:val="none" w:sz="0" w:space="0" w:color="auto"/>
        <w:left w:val="none" w:sz="0" w:space="0" w:color="auto"/>
        <w:bottom w:val="none" w:sz="0" w:space="0" w:color="auto"/>
        <w:right w:val="none" w:sz="0" w:space="0" w:color="auto"/>
      </w:divBdr>
      <w:divsChild>
        <w:div w:id="521164624">
          <w:marLeft w:val="0"/>
          <w:marRight w:val="0"/>
          <w:marTop w:val="0"/>
          <w:marBottom w:val="0"/>
          <w:divBdr>
            <w:top w:val="none" w:sz="0" w:space="0" w:color="auto"/>
            <w:left w:val="none" w:sz="0" w:space="0" w:color="auto"/>
            <w:bottom w:val="none" w:sz="0" w:space="0" w:color="auto"/>
            <w:right w:val="none" w:sz="0" w:space="0" w:color="auto"/>
          </w:divBdr>
        </w:div>
      </w:divsChild>
    </w:div>
    <w:div w:id="1218861034">
      <w:bodyDiv w:val="1"/>
      <w:marLeft w:val="0"/>
      <w:marRight w:val="0"/>
      <w:marTop w:val="0"/>
      <w:marBottom w:val="0"/>
      <w:divBdr>
        <w:top w:val="none" w:sz="0" w:space="0" w:color="auto"/>
        <w:left w:val="none" w:sz="0" w:space="0" w:color="auto"/>
        <w:bottom w:val="none" w:sz="0" w:space="0" w:color="auto"/>
        <w:right w:val="none" w:sz="0" w:space="0" w:color="auto"/>
      </w:divBdr>
      <w:divsChild>
        <w:div w:id="2026402415">
          <w:marLeft w:val="0"/>
          <w:marRight w:val="0"/>
          <w:marTop w:val="115"/>
          <w:marBottom w:val="0"/>
          <w:divBdr>
            <w:top w:val="none" w:sz="0" w:space="0" w:color="auto"/>
            <w:left w:val="none" w:sz="0" w:space="0" w:color="auto"/>
            <w:bottom w:val="none" w:sz="0" w:space="0" w:color="auto"/>
            <w:right w:val="none" w:sz="0" w:space="0" w:color="auto"/>
          </w:divBdr>
          <w:divsChild>
            <w:div w:id="19725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9228">
      <w:bodyDiv w:val="1"/>
      <w:marLeft w:val="0"/>
      <w:marRight w:val="0"/>
      <w:marTop w:val="0"/>
      <w:marBottom w:val="0"/>
      <w:divBdr>
        <w:top w:val="none" w:sz="0" w:space="0" w:color="auto"/>
        <w:left w:val="none" w:sz="0" w:space="0" w:color="auto"/>
        <w:bottom w:val="none" w:sz="0" w:space="0" w:color="auto"/>
        <w:right w:val="none" w:sz="0" w:space="0" w:color="auto"/>
      </w:divBdr>
      <w:divsChild>
        <w:div w:id="1359115200">
          <w:marLeft w:val="0"/>
          <w:marRight w:val="0"/>
          <w:marTop w:val="0"/>
          <w:marBottom w:val="0"/>
          <w:divBdr>
            <w:top w:val="none" w:sz="0" w:space="0" w:color="auto"/>
            <w:left w:val="none" w:sz="0" w:space="0" w:color="auto"/>
            <w:bottom w:val="none" w:sz="0" w:space="0" w:color="auto"/>
            <w:right w:val="none" w:sz="0" w:space="0" w:color="auto"/>
          </w:divBdr>
          <w:divsChild>
            <w:div w:id="2018077619">
              <w:marLeft w:val="0"/>
              <w:marRight w:val="0"/>
              <w:marTop w:val="0"/>
              <w:marBottom w:val="0"/>
              <w:divBdr>
                <w:top w:val="none" w:sz="0" w:space="0" w:color="auto"/>
                <w:left w:val="none" w:sz="0" w:space="0" w:color="auto"/>
                <w:bottom w:val="none" w:sz="0" w:space="0" w:color="auto"/>
                <w:right w:val="none" w:sz="0" w:space="0" w:color="auto"/>
              </w:divBdr>
              <w:divsChild>
                <w:div w:id="19714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7357">
      <w:bodyDiv w:val="1"/>
      <w:marLeft w:val="15"/>
      <w:marRight w:val="15"/>
      <w:marTop w:val="360"/>
      <w:marBottom w:val="360"/>
      <w:divBdr>
        <w:top w:val="none" w:sz="0" w:space="0" w:color="auto"/>
        <w:left w:val="none" w:sz="0" w:space="0" w:color="auto"/>
        <w:bottom w:val="none" w:sz="0" w:space="0" w:color="auto"/>
        <w:right w:val="none" w:sz="0" w:space="0" w:color="auto"/>
      </w:divBdr>
      <w:divsChild>
        <w:div w:id="1764841030">
          <w:marLeft w:val="0"/>
          <w:marRight w:val="0"/>
          <w:marTop w:val="0"/>
          <w:marBottom w:val="0"/>
          <w:divBdr>
            <w:top w:val="none" w:sz="0" w:space="0" w:color="auto"/>
            <w:left w:val="none" w:sz="0" w:space="0" w:color="auto"/>
            <w:bottom w:val="none" w:sz="0" w:space="0" w:color="auto"/>
            <w:right w:val="none" w:sz="0" w:space="0" w:color="auto"/>
          </w:divBdr>
          <w:divsChild>
            <w:div w:id="1028332232">
              <w:marLeft w:val="0"/>
              <w:marRight w:val="0"/>
              <w:marTop w:val="0"/>
              <w:marBottom w:val="0"/>
              <w:divBdr>
                <w:top w:val="none" w:sz="0" w:space="0" w:color="auto"/>
                <w:left w:val="none" w:sz="0" w:space="0" w:color="auto"/>
                <w:bottom w:val="none" w:sz="0" w:space="0" w:color="auto"/>
                <w:right w:val="none" w:sz="0" w:space="0" w:color="auto"/>
              </w:divBdr>
              <w:divsChild>
                <w:div w:id="1164980032">
                  <w:marLeft w:val="0"/>
                  <w:marRight w:val="0"/>
                  <w:marTop w:val="0"/>
                  <w:marBottom w:val="0"/>
                  <w:divBdr>
                    <w:top w:val="none" w:sz="0" w:space="0" w:color="auto"/>
                    <w:left w:val="none" w:sz="0" w:space="0" w:color="auto"/>
                    <w:bottom w:val="none" w:sz="0" w:space="0" w:color="auto"/>
                    <w:right w:val="none" w:sz="0" w:space="0" w:color="auto"/>
                  </w:divBdr>
                  <w:divsChild>
                    <w:div w:id="899941264">
                      <w:marLeft w:val="4500"/>
                      <w:marRight w:val="2700"/>
                      <w:marTop w:val="0"/>
                      <w:marBottom w:val="0"/>
                      <w:divBdr>
                        <w:top w:val="single" w:sz="6" w:space="2" w:color="FFFFFF"/>
                        <w:left w:val="none" w:sz="0" w:space="0" w:color="auto"/>
                        <w:bottom w:val="none" w:sz="0" w:space="0" w:color="auto"/>
                        <w:right w:val="none" w:sz="0" w:space="0" w:color="auto"/>
                      </w:divBdr>
                      <w:divsChild>
                        <w:div w:id="1893538425">
                          <w:marLeft w:val="0"/>
                          <w:marRight w:val="0"/>
                          <w:marTop w:val="0"/>
                          <w:marBottom w:val="0"/>
                          <w:divBdr>
                            <w:top w:val="none" w:sz="0" w:space="0" w:color="auto"/>
                            <w:left w:val="none" w:sz="0" w:space="0" w:color="auto"/>
                            <w:bottom w:val="none" w:sz="0" w:space="0" w:color="auto"/>
                            <w:right w:val="none" w:sz="0" w:space="0" w:color="auto"/>
                          </w:divBdr>
                          <w:divsChild>
                            <w:div w:id="119029607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175018">
      <w:bodyDiv w:val="1"/>
      <w:marLeft w:val="0"/>
      <w:marRight w:val="0"/>
      <w:marTop w:val="0"/>
      <w:marBottom w:val="0"/>
      <w:divBdr>
        <w:top w:val="none" w:sz="0" w:space="0" w:color="auto"/>
        <w:left w:val="none" w:sz="0" w:space="0" w:color="auto"/>
        <w:bottom w:val="none" w:sz="0" w:space="0" w:color="auto"/>
        <w:right w:val="none" w:sz="0" w:space="0" w:color="auto"/>
      </w:divBdr>
    </w:div>
    <w:div w:id="1541239763">
      <w:bodyDiv w:val="1"/>
      <w:marLeft w:val="0"/>
      <w:marRight w:val="0"/>
      <w:marTop w:val="0"/>
      <w:marBottom w:val="0"/>
      <w:divBdr>
        <w:top w:val="none" w:sz="0" w:space="0" w:color="auto"/>
        <w:left w:val="none" w:sz="0" w:space="0" w:color="auto"/>
        <w:bottom w:val="none" w:sz="0" w:space="0" w:color="auto"/>
        <w:right w:val="none" w:sz="0" w:space="0" w:color="auto"/>
      </w:divBdr>
    </w:div>
    <w:div w:id="1569539327">
      <w:bodyDiv w:val="1"/>
      <w:marLeft w:val="15"/>
      <w:marRight w:val="15"/>
      <w:marTop w:val="360"/>
      <w:marBottom w:val="360"/>
      <w:divBdr>
        <w:top w:val="none" w:sz="0" w:space="0" w:color="auto"/>
        <w:left w:val="none" w:sz="0" w:space="0" w:color="auto"/>
        <w:bottom w:val="none" w:sz="0" w:space="0" w:color="auto"/>
        <w:right w:val="none" w:sz="0" w:space="0" w:color="auto"/>
      </w:divBdr>
      <w:divsChild>
        <w:div w:id="858659067">
          <w:marLeft w:val="0"/>
          <w:marRight w:val="0"/>
          <w:marTop w:val="0"/>
          <w:marBottom w:val="0"/>
          <w:divBdr>
            <w:top w:val="none" w:sz="0" w:space="0" w:color="auto"/>
            <w:left w:val="none" w:sz="0" w:space="0" w:color="auto"/>
            <w:bottom w:val="none" w:sz="0" w:space="0" w:color="auto"/>
            <w:right w:val="none" w:sz="0" w:space="0" w:color="auto"/>
          </w:divBdr>
          <w:divsChild>
            <w:div w:id="454100216">
              <w:marLeft w:val="0"/>
              <w:marRight w:val="0"/>
              <w:marTop w:val="0"/>
              <w:marBottom w:val="0"/>
              <w:divBdr>
                <w:top w:val="none" w:sz="0" w:space="0" w:color="auto"/>
                <w:left w:val="none" w:sz="0" w:space="0" w:color="auto"/>
                <w:bottom w:val="none" w:sz="0" w:space="0" w:color="auto"/>
                <w:right w:val="none" w:sz="0" w:space="0" w:color="auto"/>
              </w:divBdr>
              <w:divsChild>
                <w:div w:id="1846701718">
                  <w:marLeft w:val="0"/>
                  <w:marRight w:val="0"/>
                  <w:marTop w:val="0"/>
                  <w:marBottom w:val="0"/>
                  <w:divBdr>
                    <w:top w:val="none" w:sz="0" w:space="0" w:color="auto"/>
                    <w:left w:val="none" w:sz="0" w:space="0" w:color="auto"/>
                    <w:bottom w:val="none" w:sz="0" w:space="0" w:color="auto"/>
                    <w:right w:val="none" w:sz="0" w:space="0" w:color="auto"/>
                  </w:divBdr>
                  <w:divsChild>
                    <w:div w:id="1985769639">
                      <w:marLeft w:val="4500"/>
                      <w:marRight w:val="2700"/>
                      <w:marTop w:val="0"/>
                      <w:marBottom w:val="0"/>
                      <w:divBdr>
                        <w:top w:val="single" w:sz="6" w:space="2" w:color="FFFFFF"/>
                        <w:left w:val="none" w:sz="0" w:space="0" w:color="auto"/>
                        <w:bottom w:val="none" w:sz="0" w:space="0" w:color="auto"/>
                        <w:right w:val="none" w:sz="0" w:space="0" w:color="auto"/>
                      </w:divBdr>
                      <w:divsChild>
                        <w:div w:id="695614601">
                          <w:marLeft w:val="0"/>
                          <w:marRight w:val="0"/>
                          <w:marTop w:val="0"/>
                          <w:marBottom w:val="0"/>
                          <w:divBdr>
                            <w:top w:val="none" w:sz="0" w:space="0" w:color="auto"/>
                            <w:left w:val="none" w:sz="0" w:space="0" w:color="auto"/>
                            <w:bottom w:val="none" w:sz="0" w:space="0" w:color="auto"/>
                            <w:right w:val="none" w:sz="0" w:space="0" w:color="auto"/>
                          </w:divBdr>
                          <w:divsChild>
                            <w:div w:id="106236526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172526">
      <w:bodyDiv w:val="1"/>
      <w:marLeft w:val="0"/>
      <w:marRight w:val="0"/>
      <w:marTop w:val="0"/>
      <w:marBottom w:val="0"/>
      <w:divBdr>
        <w:top w:val="none" w:sz="0" w:space="0" w:color="auto"/>
        <w:left w:val="none" w:sz="0" w:space="0" w:color="auto"/>
        <w:bottom w:val="none" w:sz="0" w:space="0" w:color="auto"/>
        <w:right w:val="none" w:sz="0" w:space="0" w:color="auto"/>
      </w:divBdr>
    </w:div>
    <w:div w:id="1665284274">
      <w:bodyDiv w:val="1"/>
      <w:marLeft w:val="0"/>
      <w:marRight w:val="0"/>
      <w:marTop w:val="0"/>
      <w:marBottom w:val="0"/>
      <w:divBdr>
        <w:top w:val="none" w:sz="0" w:space="0" w:color="auto"/>
        <w:left w:val="none" w:sz="0" w:space="0" w:color="auto"/>
        <w:bottom w:val="none" w:sz="0" w:space="0" w:color="auto"/>
        <w:right w:val="none" w:sz="0" w:space="0" w:color="auto"/>
      </w:divBdr>
    </w:div>
    <w:div w:id="1691029214">
      <w:bodyDiv w:val="1"/>
      <w:marLeft w:val="0"/>
      <w:marRight w:val="0"/>
      <w:marTop w:val="0"/>
      <w:marBottom w:val="0"/>
      <w:divBdr>
        <w:top w:val="none" w:sz="0" w:space="0" w:color="auto"/>
        <w:left w:val="none" w:sz="0" w:space="0" w:color="auto"/>
        <w:bottom w:val="none" w:sz="0" w:space="0" w:color="auto"/>
        <w:right w:val="none" w:sz="0" w:space="0" w:color="auto"/>
      </w:divBdr>
    </w:div>
    <w:div w:id="1695570135">
      <w:bodyDiv w:val="1"/>
      <w:marLeft w:val="0"/>
      <w:marRight w:val="0"/>
      <w:marTop w:val="0"/>
      <w:marBottom w:val="0"/>
      <w:divBdr>
        <w:top w:val="none" w:sz="0" w:space="0" w:color="auto"/>
        <w:left w:val="none" w:sz="0" w:space="0" w:color="auto"/>
        <w:bottom w:val="none" w:sz="0" w:space="0" w:color="auto"/>
        <w:right w:val="none" w:sz="0" w:space="0" w:color="auto"/>
      </w:divBdr>
    </w:div>
    <w:div w:id="1704480136">
      <w:bodyDiv w:val="1"/>
      <w:marLeft w:val="0"/>
      <w:marRight w:val="0"/>
      <w:marTop w:val="0"/>
      <w:marBottom w:val="0"/>
      <w:divBdr>
        <w:top w:val="none" w:sz="0" w:space="0" w:color="auto"/>
        <w:left w:val="none" w:sz="0" w:space="0" w:color="auto"/>
        <w:bottom w:val="none" w:sz="0" w:space="0" w:color="auto"/>
        <w:right w:val="none" w:sz="0" w:space="0" w:color="auto"/>
      </w:divBdr>
    </w:div>
    <w:div w:id="1788549059">
      <w:bodyDiv w:val="1"/>
      <w:marLeft w:val="15"/>
      <w:marRight w:val="15"/>
      <w:marTop w:val="360"/>
      <w:marBottom w:val="360"/>
      <w:divBdr>
        <w:top w:val="none" w:sz="0" w:space="0" w:color="auto"/>
        <w:left w:val="none" w:sz="0" w:space="0" w:color="auto"/>
        <w:bottom w:val="none" w:sz="0" w:space="0" w:color="auto"/>
        <w:right w:val="none" w:sz="0" w:space="0" w:color="auto"/>
      </w:divBdr>
      <w:divsChild>
        <w:div w:id="145902473">
          <w:marLeft w:val="0"/>
          <w:marRight w:val="0"/>
          <w:marTop w:val="0"/>
          <w:marBottom w:val="0"/>
          <w:divBdr>
            <w:top w:val="none" w:sz="0" w:space="0" w:color="auto"/>
            <w:left w:val="none" w:sz="0" w:space="0" w:color="auto"/>
            <w:bottom w:val="none" w:sz="0" w:space="0" w:color="auto"/>
            <w:right w:val="none" w:sz="0" w:space="0" w:color="auto"/>
          </w:divBdr>
          <w:divsChild>
            <w:div w:id="514417124">
              <w:marLeft w:val="0"/>
              <w:marRight w:val="0"/>
              <w:marTop w:val="0"/>
              <w:marBottom w:val="0"/>
              <w:divBdr>
                <w:top w:val="none" w:sz="0" w:space="0" w:color="auto"/>
                <w:left w:val="none" w:sz="0" w:space="0" w:color="auto"/>
                <w:bottom w:val="none" w:sz="0" w:space="0" w:color="auto"/>
                <w:right w:val="none" w:sz="0" w:space="0" w:color="auto"/>
              </w:divBdr>
              <w:divsChild>
                <w:div w:id="815681269">
                  <w:marLeft w:val="0"/>
                  <w:marRight w:val="0"/>
                  <w:marTop w:val="0"/>
                  <w:marBottom w:val="0"/>
                  <w:divBdr>
                    <w:top w:val="none" w:sz="0" w:space="0" w:color="auto"/>
                    <w:left w:val="none" w:sz="0" w:space="0" w:color="auto"/>
                    <w:bottom w:val="none" w:sz="0" w:space="0" w:color="auto"/>
                    <w:right w:val="none" w:sz="0" w:space="0" w:color="auto"/>
                  </w:divBdr>
                  <w:divsChild>
                    <w:div w:id="1956867464">
                      <w:marLeft w:val="4500"/>
                      <w:marRight w:val="2700"/>
                      <w:marTop w:val="0"/>
                      <w:marBottom w:val="0"/>
                      <w:divBdr>
                        <w:top w:val="single" w:sz="6" w:space="2" w:color="FFFFFF"/>
                        <w:left w:val="none" w:sz="0" w:space="0" w:color="auto"/>
                        <w:bottom w:val="none" w:sz="0" w:space="0" w:color="auto"/>
                        <w:right w:val="none" w:sz="0" w:space="0" w:color="auto"/>
                      </w:divBdr>
                      <w:divsChild>
                        <w:div w:id="2051563049">
                          <w:marLeft w:val="0"/>
                          <w:marRight w:val="0"/>
                          <w:marTop w:val="0"/>
                          <w:marBottom w:val="0"/>
                          <w:divBdr>
                            <w:top w:val="none" w:sz="0" w:space="0" w:color="auto"/>
                            <w:left w:val="none" w:sz="0" w:space="0" w:color="auto"/>
                            <w:bottom w:val="none" w:sz="0" w:space="0" w:color="auto"/>
                            <w:right w:val="none" w:sz="0" w:space="0" w:color="auto"/>
                          </w:divBdr>
                          <w:divsChild>
                            <w:div w:id="192973481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85776">
      <w:bodyDiv w:val="1"/>
      <w:marLeft w:val="15"/>
      <w:marRight w:val="15"/>
      <w:marTop w:val="360"/>
      <w:marBottom w:val="360"/>
      <w:divBdr>
        <w:top w:val="none" w:sz="0" w:space="0" w:color="auto"/>
        <w:left w:val="none" w:sz="0" w:space="0" w:color="auto"/>
        <w:bottom w:val="none" w:sz="0" w:space="0" w:color="auto"/>
        <w:right w:val="none" w:sz="0" w:space="0" w:color="auto"/>
      </w:divBdr>
      <w:divsChild>
        <w:div w:id="867527427">
          <w:marLeft w:val="0"/>
          <w:marRight w:val="0"/>
          <w:marTop w:val="0"/>
          <w:marBottom w:val="0"/>
          <w:divBdr>
            <w:top w:val="none" w:sz="0" w:space="0" w:color="auto"/>
            <w:left w:val="none" w:sz="0" w:space="0" w:color="auto"/>
            <w:bottom w:val="none" w:sz="0" w:space="0" w:color="auto"/>
            <w:right w:val="none" w:sz="0" w:space="0" w:color="auto"/>
          </w:divBdr>
          <w:divsChild>
            <w:div w:id="700207715">
              <w:marLeft w:val="0"/>
              <w:marRight w:val="0"/>
              <w:marTop w:val="0"/>
              <w:marBottom w:val="0"/>
              <w:divBdr>
                <w:top w:val="none" w:sz="0" w:space="0" w:color="auto"/>
                <w:left w:val="none" w:sz="0" w:space="0" w:color="auto"/>
                <w:bottom w:val="none" w:sz="0" w:space="0" w:color="auto"/>
                <w:right w:val="none" w:sz="0" w:space="0" w:color="auto"/>
              </w:divBdr>
              <w:divsChild>
                <w:div w:id="614868479">
                  <w:marLeft w:val="0"/>
                  <w:marRight w:val="0"/>
                  <w:marTop w:val="0"/>
                  <w:marBottom w:val="0"/>
                  <w:divBdr>
                    <w:top w:val="none" w:sz="0" w:space="0" w:color="auto"/>
                    <w:left w:val="none" w:sz="0" w:space="0" w:color="auto"/>
                    <w:bottom w:val="none" w:sz="0" w:space="0" w:color="auto"/>
                    <w:right w:val="none" w:sz="0" w:space="0" w:color="auto"/>
                  </w:divBdr>
                  <w:divsChild>
                    <w:div w:id="1846897125">
                      <w:marLeft w:val="3600"/>
                      <w:marRight w:val="2160"/>
                      <w:marTop w:val="0"/>
                      <w:marBottom w:val="0"/>
                      <w:divBdr>
                        <w:top w:val="single" w:sz="4" w:space="1" w:color="FFFFFF"/>
                        <w:left w:val="none" w:sz="0" w:space="0" w:color="auto"/>
                        <w:bottom w:val="none" w:sz="0" w:space="0" w:color="auto"/>
                        <w:right w:val="none" w:sz="0" w:space="0" w:color="auto"/>
                      </w:divBdr>
                      <w:divsChild>
                        <w:div w:id="348263545">
                          <w:marLeft w:val="0"/>
                          <w:marRight w:val="0"/>
                          <w:marTop w:val="0"/>
                          <w:marBottom w:val="0"/>
                          <w:divBdr>
                            <w:top w:val="none" w:sz="0" w:space="0" w:color="auto"/>
                            <w:left w:val="none" w:sz="0" w:space="0" w:color="auto"/>
                            <w:bottom w:val="none" w:sz="0" w:space="0" w:color="auto"/>
                            <w:right w:val="none" w:sz="0" w:space="0" w:color="auto"/>
                          </w:divBdr>
                          <w:divsChild>
                            <w:div w:id="64875182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944398">
      <w:bodyDiv w:val="1"/>
      <w:marLeft w:val="0"/>
      <w:marRight w:val="0"/>
      <w:marTop w:val="0"/>
      <w:marBottom w:val="0"/>
      <w:divBdr>
        <w:top w:val="none" w:sz="0" w:space="0" w:color="auto"/>
        <w:left w:val="none" w:sz="0" w:space="0" w:color="auto"/>
        <w:bottom w:val="none" w:sz="0" w:space="0" w:color="auto"/>
        <w:right w:val="none" w:sz="0" w:space="0" w:color="auto"/>
      </w:divBdr>
    </w:div>
    <w:div w:id="1984700498">
      <w:bodyDiv w:val="1"/>
      <w:marLeft w:val="0"/>
      <w:marRight w:val="0"/>
      <w:marTop w:val="0"/>
      <w:marBottom w:val="0"/>
      <w:divBdr>
        <w:top w:val="none" w:sz="0" w:space="0" w:color="auto"/>
        <w:left w:val="none" w:sz="0" w:space="0" w:color="auto"/>
        <w:bottom w:val="none" w:sz="0" w:space="0" w:color="auto"/>
        <w:right w:val="none" w:sz="0" w:space="0" w:color="auto"/>
      </w:divBdr>
      <w:divsChild>
        <w:div w:id="1509830085">
          <w:marLeft w:val="0"/>
          <w:marRight w:val="1260"/>
          <w:marTop w:val="0"/>
          <w:marBottom w:val="0"/>
          <w:divBdr>
            <w:top w:val="none" w:sz="0" w:space="0" w:color="auto"/>
            <w:left w:val="none" w:sz="0" w:space="0" w:color="auto"/>
            <w:bottom w:val="none" w:sz="0" w:space="0" w:color="auto"/>
            <w:right w:val="none" w:sz="0" w:space="0" w:color="auto"/>
          </w:divBdr>
          <w:divsChild>
            <w:div w:id="1271737006">
              <w:marLeft w:val="0"/>
              <w:marRight w:val="0"/>
              <w:marTop w:val="0"/>
              <w:marBottom w:val="0"/>
              <w:divBdr>
                <w:top w:val="none" w:sz="0" w:space="0" w:color="auto"/>
                <w:left w:val="none" w:sz="0" w:space="0" w:color="auto"/>
                <w:bottom w:val="none" w:sz="0" w:space="0" w:color="auto"/>
                <w:right w:val="none" w:sz="0" w:space="0" w:color="auto"/>
              </w:divBdr>
            </w:div>
          </w:divsChild>
        </w:div>
        <w:div w:id="226041804">
          <w:marLeft w:val="0"/>
          <w:marRight w:val="0"/>
          <w:marTop w:val="0"/>
          <w:marBottom w:val="0"/>
          <w:divBdr>
            <w:top w:val="none" w:sz="0" w:space="0" w:color="auto"/>
            <w:left w:val="none" w:sz="0" w:space="0" w:color="auto"/>
            <w:bottom w:val="none" w:sz="0" w:space="0" w:color="auto"/>
            <w:right w:val="none" w:sz="0" w:space="0" w:color="auto"/>
          </w:divBdr>
          <w:divsChild>
            <w:div w:id="1924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18028">
      <w:bodyDiv w:val="1"/>
      <w:marLeft w:val="15"/>
      <w:marRight w:val="15"/>
      <w:marTop w:val="360"/>
      <w:marBottom w:val="360"/>
      <w:divBdr>
        <w:top w:val="none" w:sz="0" w:space="0" w:color="auto"/>
        <w:left w:val="none" w:sz="0" w:space="0" w:color="auto"/>
        <w:bottom w:val="none" w:sz="0" w:space="0" w:color="auto"/>
        <w:right w:val="none" w:sz="0" w:space="0" w:color="auto"/>
      </w:divBdr>
      <w:divsChild>
        <w:div w:id="738401181">
          <w:marLeft w:val="0"/>
          <w:marRight w:val="0"/>
          <w:marTop w:val="0"/>
          <w:marBottom w:val="0"/>
          <w:divBdr>
            <w:top w:val="none" w:sz="0" w:space="0" w:color="auto"/>
            <w:left w:val="none" w:sz="0" w:space="0" w:color="auto"/>
            <w:bottom w:val="none" w:sz="0" w:space="0" w:color="auto"/>
            <w:right w:val="none" w:sz="0" w:space="0" w:color="auto"/>
          </w:divBdr>
          <w:divsChild>
            <w:div w:id="1821313656">
              <w:marLeft w:val="0"/>
              <w:marRight w:val="0"/>
              <w:marTop w:val="0"/>
              <w:marBottom w:val="0"/>
              <w:divBdr>
                <w:top w:val="none" w:sz="0" w:space="0" w:color="auto"/>
                <w:left w:val="none" w:sz="0" w:space="0" w:color="auto"/>
                <w:bottom w:val="none" w:sz="0" w:space="0" w:color="auto"/>
                <w:right w:val="none" w:sz="0" w:space="0" w:color="auto"/>
              </w:divBdr>
              <w:divsChild>
                <w:div w:id="1917204473">
                  <w:marLeft w:val="0"/>
                  <w:marRight w:val="0"/>
                  <w:marTop w:val="0"/>
                  <w:marBottom w:val="0"/>
                  <w:divBdr>
                    <w:top w:val="none" w:sz="0" w:space="0" w:color="auto"/>
                    <w:left w:val="none" w:sz="0" w:space="0" w:color="auto"/>
                    <w:bottom w:val="none" w:sz="0" w:space="0" w:color="auto"/>
                    <w:right w:val="none" w:sz="0" w:space="0" w:color="auto"/>
                  </w:divBdr>
                  <w:divsChild>
                    <w:div w:id="1235706656">
                      <w:marLeft w:val="4500"/>
                      <w:marRight w:val="2700"/>
                      <w:marTop w:val="0"/>
                      <w:marBottom w:val="0"/>
                      <w:divBdr>
                        <w:top w:val="single" w:sz="6" w:space="2" w:color="FFFFFF"/>
                        <w:left w:val="none" w:sz="0" w:space="0" w:color="auto"/>
                        <w:bottom w:val="none" w:sz="0" w:space="0" w:color="auto"/>
                        <w:right w:val="none" w:sz="0" w:space="0" w:color="auto"/>
                      </w:divBdr>
                      <w:divsChild>
                        <w:div w:id="1409182879">
                          <w:marLeft w:val="0"/>
                          <w:marRight w:val="0"/>
                          <w:marTop w:val="450"/>
                          <w:marBottom w:val="0"/>
                          <w:divBdr>
                            <w:top w:val="dotted" w:sz="6" w:space="5" w:color="FFFFFF"/>
                            <w:left w:val="none" w:sz="0" w:space="0" w:color="auto"/>
                            <w:bottom w:val="none" w:sz="0" w:space="0" w:color="auto"/>
                            <w:right w:val="none" w:sz="0" w:space="0" w:color="auto"/>
                          </w:divBdr>
                          <w:divsChild>
                            <w:div w:id="1484154549">
                              <w:marLeft w:val="0"/>
                              <w:marRight w:val="0"/>
                              <w:marTop w:val="0"/>
                              <w:marBottom w:val="210"/>
                              <w:divBdr>
                                <w:top w:val="none" w:sz="0" w:space="0" w:color="auto"/>
                                <w:left w:val="none" w:sz="0" w:space="0" w:color="auto"/>
                                <w:bottom w:val="dotted" w:sz="6" w:space="5" w:color="FFFFFF"/>
                                <w:right w:val="none" w:sz="0" w:space="0" w:color="auto"/>
                              </w:divBdr>
                              <w:divsChild>
                                <w:div w:id="5043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61885">
      <w:bodyDiv w:val="1"/>
      <w:marLeft w:val="0"/>
      <w:marRight w:val="0"/>
      <w:marTop w:val="0"/>
      <w:marBottom w:val="0"/>
      <w:divBdr>
        <w:top w:val="none" w:sz="0" w:space="0" w:color="auto"/>
        <w:left w:val="none" w:sz="0" w:space="0" w:color="auto"/>
        <w:bottom w:val="none" w:sz="0" w:space="0" w:color="auto"/>
        <w:right w:val="none" w:sz="0" w:space="0" w:color="auto"/>
      </w:divBdr>
    </w:div>
    <w:div w:id="2069374766">
      <w:bodyDiv w:val="1"/>
      <w:marLeft w:val="0"/>
      <w:marRight w:val="0"/>
      <w:marTop w:val="0"/>
      <w:marBottom w:val="0"/>
      <w:divBdr>
        <w:top w:val="none" w:sz="0" w:space="0" w:color="auto"/>
        <w:left w:val="none" w:sz="0" w:space="0" w:color="auto"/>
        <w:bottom w:val="none" w:sz="0" w:space="0" w:color="auto"/>
        <w:right w:val="none" w:sz="0" w:space="0" w:color="auto"/>
      </w:divBdr>
    </w:div>
    <w:div w:id="208622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pa-buero.de"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wacosystems.de"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prima-verpackung.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3833</Characters>
  <Application>Microsoft Office Word</Application>
  <DocSecurity>0</DocSecurity>
  <Lines>31</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Rechnung</vt:lpstr>
      <vt:lpstr>    Die 2013 in Burgwedel gegründete acoustictex gmbh entwickelt, fertigt und implem</vt:lpstr>
    </vt:vector>
  </TitlesOfParts>
  <Company>Hewlett-Packard Company</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Rechnung</dc:title>
  <dc:creator>Oliver Kehl</dc:creator>
  <cp:lastModifiedBy>Heike Blödorn</cp:lastModifiedBy>
  <cp:revision>12</cp:revision>
  <cp:lastPrinted>2023-03-23T10:54:00Z</cp:lastPrinted>
  <dcterms:created xsi:type="dcterms:W3CDTF">2023-03-22T08:25:00Z</dcterms:created>
  <dcterms:modified xsi:type="dcterms:W3CDTF">2023-03-23T11:06:00Z</dcterms:modified>
</cp:coreProperties>
</file>